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58AA" w:rsidRDefault="004958AA" w:rsidP="00AE02BF">
      <w:pPr>
        <w:spacing w:after="0"/>
        <w:rPr>
          <w:rFonts w:ascii="Helvetica" w:eastAsia="Times New Roman" w:hAnsi="Helvetica" w:cs="Times New Roman"/>
          <w:b/>
          <w:bCs/>
          <w:i/>
          <w:sz w:val="36"/>
          <w:szCs w:val="36"/>
          <w:lang w:eastAsia="es-AR"/>
        </w:rPr>
      </w:pPr>
      <w:r w:rsidRPr="004958AA">
        <w:rPr>
          <w:rFonts w:ascii="Helvetica" w:eastAsia="Times New Roman" w:hAnsi="Helvetica" w:cs="Times New Roman"/>
          <w:b/>
          <w:bCs/>
          <w:i/>
          <w:sz w:val="36"/>
          <w:szCs w:val="36"/>
          <w:lang w:eastAsia="es-AR"/>
        </w:rPr>
        <w:t>Sábado 29 de noviembre, 15 horas, de Congreso a Plaza de Mayo por Palestina</w:t>
      </w:r>
    </w:p>
    <w:p w:rsidR="00F06017" w:rsidRDefault="004958AA" w:rsidP="00AE02BF">
      <w:pPr>
        <w:spacing w:after="0"/>
        <w:rPr>
          <w:rFonts w:ascii="Helvetica" w:eastAsia="Times New Roman" w:hAnsi="Helvetica" w:cs="Times New Roman"/>
          <w:b/>
          <w:bCs/>
          <w:iCs/>
          <w:sz w:val="50"/>
          <w:szCs w:val="50"/>
          <w:lang w:eastAsia="es-AR"/>
        </w:rPr>
      </w:pPr>
      <w:r w:rsidRPr="004958AA">
        <w:rPr>
          <w:rFonts w:ascii="Helvetica" w:eastAsia="Times New Roman" w:hAnsi="Helvetica" w:cs="Times New Roman"/>
          <w:b/>
          <w:bCs/>
          <w:iCs/>
          <w:sz w:val="50"/>
          <w:szCs w:val="50"/>
          <w:lang w:eastAsia="es-AR"/>
        </w:rPr>
        <w:t>Diputado Giordano: “Le decimos a Milei: ¡No en nuestro nombre!”</w:t>
      </w:r>
    </w:p>
    <w:p w:rsidR="004958AA" w:rsidRDefault="004958AA" w:rsidP="00AE02BF">
      <w:pPr>
        <w:spacing w:after="0"/>
        <w:rPr>
          <w:rFonts w:ascii="Helvetica" w:hAnsi="Helvetica"/>
          <w:sz w:val="24"/>
          <w:szCs w:val="24"/>
          <w:lang w:val="es-ES"/>
        </w:rPr>
      </w:pPr>
    </w:p>
    <w:p w:rsidR="004958AA" w:rsidRDefault="004958AA" w:rsidP="004958AA">
      <w:pPr>
        <w:spacing w:after="0"/>
        <w:rPr>
          <w:rFonts w:ascii="Helvetica" w:hAnsi="Helvetica"/>
          <w:sz w:val="24"/>
          <w:szCs w:val="24"/>
          <w:lang w:val="es-ES"/>
        </w:rPr>
      </w:pPr>
      <w:r w:rsidRPr="004958AA">
        <w:rPr>
          <w:rFonts w:ascii="Helvetica" w:hAnsi="Helvetica"/>
          <w:sz w:val="24"/>
          <w:szCs w:val="24"/>
          <w:lang w:val="es-ES"/>
        </w:rPr>
        <w:t xml:space="preserve">Este </w:t>
      </w:r>
      <w:r w:rsidRPr="004958AA">
        <w:rPr>
          <w:rFonts w:ascii="Helvetica" w:hAnsi="Helvetica"/>
          <w:b/>
          <w:sz w:val="24"/>
          <w:szCs w:val="24"/>
          <w:lang w:val="es-ES"/>
        </w:rPr>
        <w:t>sábado 29 de noviembre a las 15 horas</w:t>
      </w:r>
      <w:r w:rsidRPr="004958AA">
        <w:rPr>
          <w:rFonts w:ascii="Helvetica" w:hAnsi="Helvetica"/>
          <w:sz w:val="24"/>
          <w:szCs w:val="24"/>
          <w:lang w:val="es-ES"/>
        </w:rPr>
        <w:t xml:space="preserve"> se realizará una </w:t>
      </w:r>
      <w:r w:rsidRPr="004958AA">
        <w:rPr>
          <w:rFonts w:ascii="Helvetica" w:hAnsi="Helvetica"/>
          <w:b/>
          <w:sz w:val="24"/>
          <w:szCs w:val="24"/>
          <w:lang w:val="es-ES"/>
        </w:rPr>
        <w:t xml:space="preserve">marcha de Congreso a Plaza de Mayo </w:t>
      </w:r>
      <w:r w:rsidRPr="004958AA">
        <w:rPr>
          <w:rFonts w:ascii="Helvetica" w:hAnsi="Helvetica"/>
          <w:sz w:val="24"/>
          <w:szCs w:val="24"/>
          <w:lang w:val="es-ES"/>
        </w:rPr>
        <w:t xml:space="preserve">en CABA. Esta acción, convocada por el </w:t>
      </w:r>
      <w:r w:rsidRPr="004958AA">
        <w:rPr>
          <w:rFonts w:ascii="Helvetica" w:hAnsi="Helvetica"/>
          <w:i/>
          <w:sz w:val="24"/>
          <w:szCs w:val="24"/>
          <w:lang w:val="es-ES"/>
        </w:rPr>
        <w:t>Comité Argentino de Solidaridad con el Pueblo Palestino</w:t>
      </w:r>
      <w:r w:rsidRPr="004958AA">
        <w:rPr>
          <w:rFonts w:ascii="Helvetica" w:hAnsi="Helvetica"/>
          <w:sz w:val="24"/>
          <w:szCs w:val="24"/>
          <w:lang w:val="es-ES"/>
        </w:rPr>
        <w:t xml:space="preserve"> (del cual Izquierda Socialista es parte), se realizará en el marco del </w:t>
      </w:r>
      <w:r w:rsidRPr="004958AA">
        <w:rPr>
          <w:rFonts w:ascii="Helvetica" w:hAnsi="Helvetica"/>
          <w:b/>
          <w:sz w:val="24"/>
          <w:szCs w:val="24"/>
          <w:lang w:val="es-ES"/>
        </w:rPr>
        <w:t>Día Internacional de Solidaridad con el Pueblo Palestino</w:t>
      </w:r>
      <w:r w:rsidRPr="004958AA">
        <w:rPr>
          <w:rFonts w:ascii="Helvetica" w:hAnsi="Helvetica"/>
          <w:sz w:val="24"/>
          <w:szCs w:val="24"/>
          <w:lang w:val="es-ES"/>
        </w:rPr>
        <w:t>, donde habrá movilizaciones en todo el mundo, destacándose la huelga general en Italia.</w:t>
      </w:r>
    </w:p>
    <w:p w:rsidR="004958AA" w:rsidRPr="004958AA" w:rsidRDefault="004958AA" w:rsidP="004958AA">
      <w:pPr>
        <w:spacing w:after="0"/>
        <w:rPr>
          <w:rFonts w:ascii="Helvetica" w:hAnsi="Helvetica"/>
          <w:sz w:val="24"/>
          <w:szCs w:val="24"/>
          <w:lang w:val="es-ES"/>
        </w:rPr>
      </w:pPr>
    </w:p>
    <w:p w:rsidR="004958AA" w:rsidRDefault="004958AA" w:rsidP="004958AA">
      <w:pPr>
        <w:spacing w:after="0"/>
        <w:rPr>
          <w:rFonts w:ascii="Helvetica" w:hAnsi="Helvetica"/>
          <w:sz w:val="24"/>
          <w:szCs w:val="24"/>
          <w:lang w:val="es-ES"/>
        </w:rPr>
      </w:pPr>
      <w:r w:rsidRPr="004958AA">
        <w:rPr>
          <w:rFonts w:ascii="Helvetica" w:hAnsi="Helvetica"/>
          <w:sz w:val="24"/>
          <w:szCs w:val="24"/>
          <w:lang w:val="es-ES"/>
        </w:rPr>
        <w:t xml:space="preserve">En la marcha estará presente </w:t>
      </w:r>
      <w:r w:rsidRPr="004958AA">
        <w:rPr>
          <w:rFonts w:ascii="Helvetica" w:hAnsi="Helvetica"/>
          <w:b/>
          <w:sz w:val="24"/>
          <w:szCs w:val="24"/>
          <w:lang w:val="es-ES"/>
        </w:rPr>
        <w:t>Juan Carlos Giordano</w:t>
      </w:r>
      <w:r w:rsidRPr="004958AA">
        <w:rPr>
          <w:rFonts w:ascii="Helvetica" w:hAnsi="Helvetica"/>
          <w:sz w:val="24"/>
          <w:szCs w:val="24"/>
          <w:lang w:val="es-ES"/>
        </w:rPr>
        <w:t xml:space="preserve"> (Izquierda Socialista/FIT Unidad), </w:t>
      </w:r>
      <w:r w:rsidRPr="004958AA">
        <w:rPr>
          <w:rFonts w:ascii="Helvetica" w:hAnsi="Helvetica"/>
          <w:b/>
          <w:sz w:val="24"/>
          <w:szCs w:val="24"/>
          <w:lang w:val="es-ES"/>
        </w:rPr>
        <w:t xml:space="preserve">único diputado nacional que fue parte de la histórica Flotilla Global </w:t>
      </w:r>
      <w:proofErr w:type="spellStart"/>
      <w:r w:rsidRPr="004958AA">
        <w:rPr>
          <w:rFonts w:ascii="Helvetica" w:hAnsi="Helvetica"/>
          <w:b/>
          <w:sz w:val="24"/>
          <w:szCs w:val="24"/>
          <w:lang w:val="es-ES"/>
        </w:rPr>
        <w:t>Sumud</w:t>
      </w:r>
      <w:proofErr w:type="spellEnd"/>
      <w:r w:rsidRPr="004958AA">
        <w:rPr>
          <w:rFonts w:ascii="Helvetica" w:hAnsi="Helvetica"/>
          <w:b/>
          <w:sz w:val="24"/>
          <w:szCs w:val="24"/>
          <w:lang w:val="es-ES"/>
        </w:rPr>
        <w:t xml:space="preserve"> </w:t>
      </w:r>
      <w:r w:rsidRPr="004958AA">
        <w:rPr>
          <w:rFonts w:ascii="Helvetica" w:hAnsi="Helvetica"/>
          <w:sz w:val="24"/>
          <w:szCs w:val="24"/>
          <w:lang w:val="es-ES"/>
        </w:rPr>
        <w:t>que se dirigió rumbo a Gaza con ayuda humanitaria.</w:t>
      </w:r>
    </w:p>
    <w:p w:rsidR="004958AA" w:rsidRPr="004958AA" w:rsidRDefault="004958AA" w:rsidP="004958AA">
      <w:pPr>
        <w:spacing w:after="0"/>
        <w:rPr>
          <w:rFonts w:ascii="Helvetica" w:hAnsi="Helvetica"/>
          <w:sz w:val="24"/>
          <w:szCs w:val="24"/>
          <w:lang w:val="es-ES"/>
        </w:rPr>
      </w:pPr>
    </w:p>
    <w:p w:rsidR="004958AA" w:rsidRPr="004958AA" w:rsidRDefault="004958AA" w:rsidP="004958AA">
      <w:pPr>
        <w:spacing w:after="0"/>
        <w:rPr>
          <w:rFonts w:ascii="Helvetica" w:hAnsi="Helvetica"/>
          <w:i/>
          <w:sz w:val="24"/>
          <w:szCs w:val="24"/>
          <w:lang w:val="es-ES"/>
        </w:rPr>
      </w:pPr>
      <w:r w:rsidRPr="004958AA">
        <w:rPr>
          <w:rFonts w:ascii="Helvetica" w:hAnsi="Helvetica"/>
          <w:b/>
          <w:sz w:val="24"/>
          <w:szCs w:val="24"/>
          <w:lang w:val="es-ES"/>
        </w:rPr>
        <w:t>Giordano</w:t>
      </w:r>
      <w:r w:rsidRPr="004958AA">
        <w:rPr>
          <w:rFonts w:ascii="Helvetica" w:hAnsi="Helvetica"/>
          <w:sz w:val="24"/>
          <w:szCs w:val="24"/>
          <w:lang w:val="es-ES"/>
        </w:rPr>
        <w:t xml:space="preserve"> dijo: </w:t>
      </w:r>
      <w:r w:rsidRPr="004958AA">
        <w:rPr>
          <w:rFonts w:ascii="Helvetica" w:hAnsi="Helvetica"/>
          <w:i/>
          <w:sz w:val="24"/>
          <w:szCs w:val="24"/>
          <w:lang w:val="es-ES"/>
        </w:rPr>
        <w:t xml:space="preserve">“En el mundo crece el repudio al genocidio del Estado sionista de Israel contra el pueblo palestino y al falso acuerdo de paz impulsado por </w:t>
      </w:r>
      <w:proofErr w:type="spellStart"/>
      <w:r w:rsidRPr="004958AA">
        <w:rPr>
          <w:rFonts w:ascii="Helvetica" w:hAnsi="Helvetica"/>
          <w:i/>
          <w:sz w:val="24"/>
          <w:szCs w:val="24"/>
          <w:lang w:val="es-ES"/>
        </w:rPr>
        <w:t>Trump</w:t>
      </w:r>
      <w:proofErr w:type="spellEnd"/>
      <w:r w:rsidRPr="004958AA">
        <w:rPr>
          <w:rFonts w:ascii="Helvetica" w:hAnsi="Helvetica"/>
          <w:i/>
          <w:sz w:val="24"/>
          <w:szCs w:val="24"/>
          <w:lang w:val="es-ES"/>
        </w:rPr>
        <w:t xml:space="preserve">, que busca salvar al asesino Netanyahu e imponer una nueva colonización sobre Palestina. Mientras esto pasa, el gobierno ultraderechista de Javier Milei recibió con honores al canciller de Israel, </w:t>
      </w:r>
      <w:proofErr w:type="spellStart"/>
      <w:r w:rsidRPr="004958AA">
        <w:rPr>
          <w:rFonts w:ascii="Helvetica" w:hAnsi="Helvetica"/>
          <w:i/>
          <w:sz w:val="24"/>
          <w:szCs w:val="24"/>
          <w:lang w:val="es-ES"/>
        </w:rPr>
        <w:t>Gideon</w:t>
      </w:r>
      <w:proofErr w:type="spellEnd"/>
      <w:r w:rsidRPr="004958AA">
        <w:rPr>
          <w:rFonts w:ascii="Helvetica" w:hAnsi="Helvetica"/>
          <w:i/>
          <w:sz w:val="24"/>
          <w:szCs w:val="24"/>
          <w:lang w:val="es-ES"/>
        </w:rPr>
        <w:t xml:space="preserve"> </w:t>
      </w:r>
      <w:proofErr w:type="spellStart"/>
      <w:r w:rsidRPr="004958AA">
        <w:rPr>
          <w:rFonts w:ascii="Helvetica" w:hAnsi="Helvetica"/>
          <w:i/>
          <w:sz w:val="24"/>
          <w:szCs w:val="24"/>
          <w:lang w:val="es-ES"/>
        </w:rPr>
        <w:t>Sa’ar</w:t>
      </w:r>
      <w:proofErr w:type="spellEnd"/>
      <w:r w:rsidRPr="004958AA">
        <w:rPr>
          <w:rFonts w:ascii="Helvetica" w:hAnsi="Helvetica"/>
          <w:i/>
          <w:sz w:val="24"/>
          <w:szCs w:val="24"/>
          <w:lang w:val="es-ES"/>
        </w:rPr>
        <w:t>, y prepara un viaje para el año que viene al enclave imperialista”.</w:t>
      </w:r>
    </w:p>
    <w:p w:rsidR="004958AA" w:rsidRPr="004958AA" w:rsidRDefault="004958AA" w:rsidP="004958AA">
      <w:pPr>
        <w:spacing w:after="0"/>
        <w:rPr>
          <w:rFonts w:ascii="Helvetica" w:hAnsi="Helvetica"/>
          <w:sz w:val="24"/>
          <w:szCs w:val="24"/>
          <w:lang w:val="es-ES"/>
        </w:rPr>
      </w:pPr>
    </w:p>
    <w:p w:rsidR="004958AA" w:rsidRPr="00416545" w:rsidRDefault="004958AA" w:rsidP="004958AA">
      <w:pPr>
        <w:spacing w:after="0"/>
        <w:rPr>
          <w:rFonts w:ascii="Helvetica" w:hAnsi="Helvetica"/>
          <w:b/>
          <w:i/>
          <w:sz w:val="24"/>
          <w:szCs w:val="24"/>
          <w:lang w:val="es-ES"/>
        </w:rPr>
      </w:pPr>
      <w:r w:rsidRPr="00416545">
        <w:rPr>
          <w:rFonts w:ascii="Helvetica" w:hAnsi="Helvetica"/>
          <w:b/>
          <w:sz w:val="24"/>
          <w:szCs w:val="24"/>
          <w:lang w:val="es-ES"/>
        </w:rPr>
        <w:t>Giordano</w:t>
      </w:r>
      <w:r w:rsidRPr="004958AA">
        <w:rPr>
          <w:rFonts w:ascii="Helvetica" w:hAnsi="Helvetica"/>
          <w:sz w:val="24"/>
          <w:szCs w:val="24"/>
          <w:lang w:val="es-ES"/>
        </w:rPr>
        <w:t xml:space="preserve"> finalizó: </w:t>
      </w:r>
      <w:r w:rsidRPr="00416545">
        <w:rPr>
          <w:rFonts w:ascii="Helvetica" w:hAnsi="Helvetica"/>
          <w:i/>
          <w:sz w:val="24"/>
          <w:szCs w:val="24"/>
          <w:lang w:val="es-ES"/>
        </w:rPr>
        <w:t xml:space="preserve">“Este 29 salimos a las calles para decirle a Milei: ¡No en nuestro nombre! Exigimos ruptura de relaciones con Israel, denunciamos que el genocidio continúa y decimos no al plan colonial de </w:t>
      </w:r>
      <w:proofErr w:type="spellStart"/>
      <w:r w:rsidRPr="00416545">
        <w:rPr>
          <w:rFonts w:ascii="Helvetica" w:hAnsi="Helvetica"/>
          <w:i/>
          <w:sz w:val="24"/>
          <w:szCs w:val="24"/>
          <w:lang w:val="es-ES"/>
        </w:rPr>
        <w:t>Trump</w:t>
      </w:r>
      <w:proofErr w:type="spellEnd"/>
      <w:r w:rsidRPr="00416545">
        <w:rPr>
          <w:rFonts w:ascii="Helvetica" w:hAnsi="Helvetica"/>
          <w:i/>
          <w:sz w:val="24"/>
          <w:szCs w:val="24"/>
          <w:lang w:val="es-ES"/>
        </w:rPr>
        <w:t xml:space="preserve"> para Gaza, con el apoyo de la Unión Europea y el aval cómplice de los gobiernos de los países árabes. El sionismo no puede cantar victoria. La resistencia sigue. Este 29 fortalezcamos el grito global: </w:t>
      </w:r>
      <w:r w:rsidR="00416545" w:rsidRPr="00416545">
        <w:rPr>
          <w:rFonts w:ascii="Helvetica" w:hAnsi="Helvetica"/>
          <w:i/>
          <w:sz w:val="24"/>
          <w:szCs w:val="24"/>
          <w:lang w:val="es-ES"/>
        </w:rPr>
        <w:t>Palestina libre del río al mar”.</w:t>
      </w:r>
    </w:p>
    <w:p w:rsidR="004958AA" w:rsidRPr="00F009FF" w:rsidRDefault="004958AA" w:rsidP="004958AA">
      <w:pPr>
        <w:spacing w:after="0"/>
        <w:rPr>
          <w:rFonts w:ascii="Helvetica" w:hAnsi="Helvetica"/>
          <w:sz w:val="24"/>
          <w:szCs w:val="24"/>
          <w:lang w:val="es-ES"/>
        </w:rPr>
      </w:pPr>
    </w:p>
    <w:p w:rsidR="0064751B" w:rsidRPr="00C11A8D" w:rsidRDefault="005F04D0" w:rsidP="00983F91">
      <w:pPr>
        <w:spacing w:after="0"/>
        <w:rPr>
          <w:rFonts w:ascii="Helvetica" w:hAnsi="Helvetica"/>
          <w:b/>
          <w:color w:val="000000"/>
        </w:rPr>
      </w:pPr>
      <w:r w:rsidRPr="00C11A8D">
        <w:rPr>
          <w:rFonts w:ascii="Helvetica" w:hAnsi="Helvetica"/>
          <w:b/>
          <w:color w:val="000000"/>
          <w:sz w:val="24"/>
        </w:rPr>
        <w:t>Contacto</w:t>
      </w:r>
      <w:r w:rsidR="0018379A">
        <w:rPr>
          <w:rFonts w:ascii="Helvetica" w:hAnsi="Helvetica"/>
          <w:b/>
          <w:color w:val="000000"/>
          <w:sz w:val="24"/>
        </w:rPr>
        <w:t>s</w:t>
      </w:r>
      <w:r w:rsidRPr="00C11A8D">
        <w:rPr>
          <w:rFonts w:ascii="Helvetica" w:hAnsi="Helvetica"/>
          <w:b/>
          <w:color w:val="000000"/>
          <w:sz w:val="24"/>
        </w:rPr>
        <w:t>:</w:t>
      </w:r>
    </w:p>
    <w:p w:rsidR="00983F91" w:rsidRPr="00F06017" w:rsidRDefault="00983F91" w:rsidP="00F06017">
      <w:pPr>
        <w:spacing w:after="0" w:line="240" w:lineRule="auto"/>
        <w:rPr>
          <w:rFonts w:ascii="Helvetica" w:hAnsi="Helvetica"/>
          <w:color w:val="000000"/>
          <w:sz w:val="24"/>
          <w:szCs w:val="24"/>
        </w:rPr>
      </w:pPr>
      <w:r w:rsidRPr="00983F91">
        <w:rPr>
          <w:rFonts w:ascii="Helvetica" w:hAnsi="Helvetica"/>
          <w:color w:val="000000"/>
          <w:sz w:val="24"/>
          <w:szCs w:val="24"/>
        </w:rPr>
        <w:t xml:space="preserve">Juan Carlos Giordano: </w:t>
      </w:r>
      <w:r w:rsidR="00F06017" w:rsidRPr="00F06017">
        <w:rPr>
          <w:rFonts w:ascii="Helvetica" w:hAnsi="Helvetica"/>
          <w:color w:val="000000"/>
          <w:sz w:val="24"/>
          <w:szCs w:val="24"/>
        </w:rPr>
        <w:t>+54 9 11 3119-3003</w:t>
      </w:r>
    </w:p>
    <w:p w:rsidR="009350D4" w:rsidRPr="009350D4" w:rsidRDefault="00983F91" w:rsidP="009350D4">
      <w:pPr>
        <w:spacing w:after="0" w:line="240" w:lineRule="auto"/>
        <w:rPr>
          <w:rFonts w:ascii="Helvetica" w:hAnsi="Helvetica"/>
          <w:color w:val="000000"/>
          <w:sz w:val="24"/>
          <w:szCs w:val="24"/>
          <w:lang w:val="es-ES"/>
        </w:rPr>
      </w:pPr>
      <w:r>
        <w:rPr>
          <w:rFonts w:ascii="Helvetica" w:hAnsi="Helvetica"/>
          <w:color w:val="000000"/>
          <w:sz w:val="24"/>
          <w:szCs w:val="24"/>
        </w:rPr>
        <w:t xml:space="preserve">X: </w:t>
      </w:r>
      <w:r w:rsidR="009350D4" w:rsidRPr="009350D4">
        <w:rPr>
          <w:rFonts w:ascii="Helvetica" w:hAnsi="Helvetica"/>
          <w:color w:val="000000"/>
          <w:sz w:val="24"/>
          <w:szCs w:val="24"/>
          <w:lang w:val="es-ES"/>
        </w:rPr>
        <w:t>@GiordanoGringo</w:t>
      </w:r>
    </w:p>
    <w:p w:rsidR="00983F91" w:rsidRDefault="009350D4" w:rsidP="00C11A8D">
      <w:pPr>
        <w:spacing w:after="0" w:line="240" w:lineRule="auto"/>
        <w:rPr>
          <w:rFonts w:ascii="Helvetica" w:hAnsi="Helvetica"/>
          <w:color w:val="000000"/>
          <w:sz w:val="24"/>
          <w:szCs w:val="24"/>
        </w:rPr>
      </w:pPr>
      <w:r>
        <w:rPr>
          <w:rFonts w:ascii="Helvetica" w:hAnsi="Helvetica"/>
          <w:color w:val="000000"/>
          <w:sz w:val="24"/>
          <w:szCs w:val="24"/>
        </w:rPr>
        <w:t xml:space="preserve">IG: </w:t>
      </w:r>
      <w:proofErr w:type="spellStart"/>
      <w:proofErr w:type="gramStart"/>
      <w:r>
        <w:rPr>
          <w:rFonts w:ascii="Helvetica" w:hAnsi="Helvetica"/>
          <w:color w:val="000000"/>
          <w:sz w:val="24"/>
          <w:szCs w:val="24"/>
        </w:rPr>
        <w:t>gringo.giordano</w:t>
      </w:r>
      <w:proofErr w:type="spellEnd"/>
      <w:proofErr w:type="gramEnd"/>
    </w:p>
    <w:p w:rsidR="00237777" w:rsidRPr="00F06017" w:rsidRDefault="005F04D0" w:rsidP="00F06017">
      <w:pPr>
        <w:spacing w:after="0" w:line="240" w:lineRule="auto"/>
        <w:rPr>
          <w:rFonts w:ascii="Helvetica" w:hAnsi="Helvetica"/>
          <w:color w:val="000000"/>
          <w:sz w:val="24"/>
        </w:rPr>
      </w:pPr>
      <w:r w:rsidRPr="00C11A8D">
        <w:rPr>
          <w:rFonts w:ascii="Helvetica" w:hAnsi="Helvetica"/>
          <w:color w:val="000000"/>
          <w:sz w:val="24"/>
        </w:rPr>
        <w:t xml:space="preserve">Prensa de Izquierda Socialista: </w:t>
      </w:r>
      <w:r w:rsidR="00F06017" w:rsidRPr="00F06017">
        <w:rPr>
          <w:rFonts w:ascii="Helvetica" w:hAnsi="Helvetica"/>
          <w:color w:val="000000"/>
          <w:sz w:val="24"/>
        </w:rPr>
        <w:t>+54 9 11 6054-0129</w:t>
      </w:r>
    </w:p>
    <w:p w:rsidR="00F06017" w:rsidRDefault="00F06017">
      <w:pPr>
        <w:spacing w:after="0" w:line="432" w:lineRule="auto"/>
        <w:rPr>
          <w:rFonts w:ascii="Helvetica" w:hAnsi="Helvetica"/>
          <w:color w:val="222222"/>
          <w:sz w:val="24"/>
          <w:szCs w:val="24"/>
        </w:rPr>
      </w:pPr>
    </w:p>
    <w:p w:rsidR="0064751B" w:rsidRDefault="005F04D0">
      <w:pPr>
        <w:spacing w:after="0" w:line="432" w:lineRule="auto"/>
        <w:rPr>
          <w:rFonts w:ascii="Helvetica" w:hAnsi="Helvetica"/>
          <w:b/>
          <w:sz w:val="24"/>
          <w:szCs w:val="24"/>
        </w:rPr>
      </w:pPr>
      <w:r w:rsidRPr="005B2EB5">
        <w:rPr>
          <w:rFonts w:ascii="Helvetica" w:hAnsi="Helvetica"/>
          <w:color w:val="222222"/>
          <w:sz w:val="24"/>
          <w:szCs w:val="24"/>
        </w:rPr>
        <w:t xml:space="preserve">Comunicado </w:t>
      </w:r>
      <w:hyperlink r:id="rId4" w:history="1">
        <w:r w:rsidRPr="00416545">
          <w:rPr>
            <w:rStyle w:val="Hipervnculo"/>
            <w:rFonts w:ascii="Helvetica" w:hAnsi="Helvetica"/>
            <w:b/>
            <w:sz w:val="24"/>
            <w:szCs w:val="24"/>
          </w:rPr>
          <w:t>aquí</w:t>
        </w:r>
      </w:hyperlink>
    </w:p>
    <w:p w:rsidR="009350D4" w:rsidRDefault="00416545">
      <w:pPr>
        <w:spacing w:after="0" w:line="432" w:lineRule="auto"/>
        <w:rPr>
          <w:rFonts w:ascii="Helvetica" w:hAnsi="Helvetica"/>
          <w:color w:val="222222"/>
          <w:sz w:val="24"/>
          <w:szCs w:val="24"/>
        </w:rPr>
      </w:pPr>
      <w:r>
        <w:rPr>
          <w:rFonts w:ascii="Helvetica" w:hAnsi="Helvetica"/>
          <w:noProof/>
          <w:color w:val="222222"/>
          <w:sz w:val="24"/>
          <w:szCs w:val="24"/>
          <w:lang w:val="es-ES" w:eastAsia="es-ES"/>
        </w:rPr>
        <w:lastRenderedPageBreak/>
        <w:drawing>
          <wp:inline distT="0" distB="0" distL="0" distR="0">
            <wp:extent cx="5400040" cy="54000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ábado 29 de noviembre, 15 horas, de Congreso a Plaza de Mayo por Palestin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0D4" w:rsidRDefault="009350D4">
      <w:pPr>
        <w:spacing w:after="0" w:line="432" w:lineRule="auto"/>
        <w:rPr>
          <w:rFonts w:ascii="Helvetica" w:hAnsi="Helvetica"/>
          <w:color w:val="222222"/>
          <w:sz w:val="24"/>
          <w:szCs w:val="24"/>
        </w:rPr>
      </w:pPr>
    </w:p>
    <w:p w:rsidR="00766281" w:rsidRPr="005B2EB5" w:rsidRDefault="00766281">
      <w:pPr>
        <w:spacing w:after="0" w:line="432" w:lineRule="auto"/>
        <w:rPr>
          <w:rFonts w:ascii="Helvetica" w:hAnsi="Helvetica"/>
          <w:color w:val="222222"/>
          <w:sz w:val="24"/>
          <w:szCs w:val="24"/>
        </w:rPr>
      </w:pPr>
    </w:p>
    <w:p w:rsidR="0064751B" w:rsidRDefault="00416545">
      <w:pPr>
        <w:pStyle w:val="NormalWeb"/>
        <w:spacing w:before="280" w:after="280"/>
        <w:rPr>
          <w:rFonts w:ascii="Helvetica" w:hAnsi="Helvetica"/>
        </w:rPr>
      </w:pPr>
      <w:r>
        <w:rPr>
          <w:rFonts w:ascii="Helvetica" w:hAnsi="Helvetica"/>
          <w:noProof/>
          <w:lang w:val="es-ES" w:eastAsia="es-ES"/>
        </w:rPr>
        <w:lastRenderedPageBreak/>
        <w:drawing>
          <wp:inline distT="0" distB="0" distL="0" distR="0">
            <wp:extent cx="5400040" cy="7200265"/>
            <wp:effectExtent l="0" t="0" r="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5-08-31 at 11.08.48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51B" w:rsidRDefault="0064751B">
      <w:pPr>
        <w:rPr>
          <w:rStyle w:val="EnlacedeInternet"/>
          <w:rFonts w:ascii="Helvetica" w:hAnsi="Helvetica"/>
          <w:sz w:val="24"/>
          <w:szCs w:val="24"/>
        </w:rPr>
      </w:pPr>
    </w:p>
    <w:p w:rsidR="0064751B" w:rsidRDefault="0064751B">
      <w:pPr>
        <w:rPr>
          <w:rFonts w:ascii="Helvetica" w:hAnsi="Helvetica"/>
          <w:sz w:val="24"/>
          <w:szCs w:val="24"/>
        </w:rPr>
      </w:pPr>
    </w:p>
    <w:p w:rsidR="0064751B" w:rsidRDefault="00416545">
      <w:r>
        <w:rPr>
          <w:noProof/>
          <w:lang w:val="es-ES" w:eastAsia="es-ES"/>
        </w:rPr>
        <w:lastRenderedPageBreak/>
        <w:drawing>
          <wp:inline distT="0" distB="0" distL="0" distR="0">
            <wp:extent cx="5400040" cy="540004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iordano 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25B" w:rsidRDefault="0038425B"/>
    <w:p w:rsidR="0038425B" w:rsidRDefault="0038425B">
      <w:bookmarkStart w:id="0" w:name="_GoBack"/>
      <w:r>
        <w:rPr>
          <w:noProof/>
          <w:lang w:val="es-ES" w:eastAsia="es-ES"/>
        </w:rPr>
        <w:lastRenderedPageBreak/>
        <w:drawing>
          <wp:inline distT="0" distB="0" distL="0" distR="0">
            <wp:extent cx="5172710" cy="8892540"/>
            <wp:effectExtent l="0" t="0" r="8890" b="381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eta Thunberg Giordano Peressini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71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8425B">
      <w:pgSz w:w="11906" w:h="16838"/>
      <w:pgMar w:top="1417" w:right="1701" w:bottom="1417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2AFF" w:usb1="5000785B" w:usb2="00000000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51B"/>
    <w:rsid w:val="00002EFE"/>
    <w:rsid w:val="00074099"/>
    <w:rsid w:val="0018379A"/>
    <w:rsid w:val="001E786C"/>
    <w:rsid w:val="00237777"/>
    <w:rsid w:val="00316E6C"/>
    <w:rsid w:val="0038425B"/>
    <w:rsid w:val="00406243"/>
    <w:rsid w:val="00416545"/>
    <w:rsid w:val="004958AA"/>
    <w:rsid w:val="004B2F5C"/>
    <w:rsid w:val="004C35E2"/>
    <w:rsid w:val="005B2EB5"/>
    <w:rsid w:val="005F04D0"/>
    <w:rsid w:val="0064751B"/>
    <w:rsid w:val="00655830"/>
    <w:rsid w:val="00710C64"/>
    <w:rsid w:val="00712887"/>
    <w:rsid w:val="00755D9F"/>
    <w:rsid w:val="0076574D"/>
    <w:rsid w:val="00766281"/>
    <w:rsid w:val="00794B5D"/>
    <w:rsid w:val="0079688F"/>
    <w:rsid w:val="008B5D8C"/>
    <w:rsid w:val="00922DDB"/>
    <w:rsid w:val="009350D4"/>
    <w:rsid w:val="009653FB"/>
    <w:rsid w:val="00983F91"/>
    <w:rsid w:val="009B7103"/>
    <w:rsid w:val="00A10293"/>
    <w:rsid w:val="00A25A2B"/>
    <w:rsid w:val="00A474A4"/>
    <w:rsid w:val="00AE02BF"/>
    <w:rsid w:val="00BF7D0A"/>
    <w:rsid w:val="00C11A8D"/>
    <w:rsid w:val="00C62B54"/>
    <w:rsid w:val="00D00DB6"/>
    <w:rsid w:val="00D2055B"/>
    <w:rsid w:val="00ED358C"/>
    <w:rsid w:val="00F009FF"/>
    <w:rsid w:val="00F06017"/>
    <w:rsid w:val="00F22CD9"/>
    <w:rsid w:val="00F9216E"/>
    <w:rsid w:val="00FF1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27BDF8"/>
  <w15:docId w15:val="{B5A68C50-C5A3-49A8-B532-2DCF56AFD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paragraph" w:styleId="Ttulo2">
    <w:name w:val="heading 2"/>
    <w:basedOn w:val="Normal"/>
    <w:link w:val="Ttulo2Car"/>
    <w:uiPriority w:val="9"/>
    <w:qFormat/>
    <w:rsid w:val="00291ADE"/>
    <w:pPr>
      <w:spacing w:beforeAutospacing="1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qFormat/>
    <w:rsid w:val="00291ADE"/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customStyle="1" w:styleId="Destacado">
    <w:name w:val="Destacado"/>
    <w:basedOn w:val="Fuentedeprrafopredeter"/>
    <w:uiPriority w:val="20"/>
    <w:qFormat/>
    <w:rsid w:val="00291ADE"/>
    <w:rPr>
      <w:i/>
      <w:iCs/>
    </w:rPr>
  </w:style>
  <w:style w:type="character" w:styleId="Textoennegrita">
    <w:name w:val="Strong"/>
    <w:basedOn w:val="Fuentedeprrafopredeter"/>
    <w:uiPriority w:val="22"/>
    <w:qFormat/>
    <w:rsid w:val="00291ADE"/>
    <w:rPr>
      <w:b/>
      <w:bCs/>
    </w:rPr>
  </w:style>
  <w:style w:type="character" w:customStyle="1" w:styleId="EnlacedeInternet">
    <w:name w:val="Enlace de Internet"/>
    <w:rPr>
      <w:color w:val="000080"/>
      <w:u w:val="single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NormalWeb">
    <w:name w:val="Normal (Web)"/>
    <w:basedOn w:val="Normal"/>
    <w:uiPriority w:val="99"/>
    <w:semiHidden/>
    <w:unhideWhenUsed/>
    <w:qFormat/>
    <w:rsid w:val="00291AD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">
    <w:name w:val="Hyperlink"/>
    <w:basedOn w:val="Fuentedeprrafopredeter"/>
    <w:uiPriority w:val="99"/>
    <w:unhideWhenUsed/>
    <w:rsid w:val="00F22CD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4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27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4899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2019111919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31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0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42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83216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746223166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hyperlink" Target="https://www.izquierdasocialista.org.ar/2020/index.php/blog/comunicados-de-prensa/item/24626-sabado-29-de-noviembre-15-horas-de-congreso-a-plaza-de-mayo-por-palestina-diputado-giordano-le-decimos-a-milei-no-en-nuestro-nombre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317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dc:description/>
  <cp:lastModifiedBy>fran</cp:lastModifiedBy>
  <cp:revision>2</cp:revision>
  <dcterms:created xsi:type="dcterms:W3CDTF">2025-11-28T14:55:00Z</dcterms:created>
  <dcterms:modified xsi:type="dcterms:W3CDTF">2025-11-28T14:55:00Z</dcterms:modified>
  <dc:language>es-ES</dc:language>
</cp:coreProperties>
</file>