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1F28" w:rsidRPr="00A5452A" w:rsidRDefault="00661F28" w:rsidP="00661F28">
      <w:pPr>
        <w:rPr>
          <w:rFonts w:ascii="Courier New" w:hAnsi="Courier New" w:cs="Courier New"/>
        </w:rPr>
      </w:pPr>
      <w:r w:rsidRPr="00A5452A">
        <w:rPr>
          <w:rFonts w:ascii="Courier New" w:hAnsi="Courier New" w:cs="Courier New"/>
        </w:rPr>
        <w:t>Prefectura Naval Argentina</w:t>
      </w:r>
    </w:p>
    <w:p w:rsidR="00A5452A" w:rsidRPr="00661F28" w:rsidRDefault="00661F28" w:rsidP="00A5452A">
      <w:pPr>
        <w:rPr>
          <w:rFonts w:ascii="Courier New" w:hAnsi="Courier New" w:cs="Courier New"/>
          <w:b/>
        </w:rPr>
      </w:pPr>
      <w:r w:rsidRPr="00661F28">
        <w:rPr>
          <w:rFonts w:ascii="Courier New" w:hAnsi="Courier New" w:cs="Courier New"/>
          <w:b/>
        </w:rPr>
        <w:t xml:space="preserve">PREFECTURA REALIZÓ MÚLTIPLES ALLANAMIENTOS Y SECUESTRÓ MERCADERÍA POR MÁS DE 358 MILLONES DE PESOS POR UNA CAUSA DE CONTRABANDO Y VENTA DE </w:t>
      </w:r>
      <w:proofErr w:type="gramStart"/>
      <w:r w:rsidRPr="00661F28">
        <w:rPr>
          <w:rFonts w:ascii="Courier New" w:hAnsi="Courier New" w:cs="Courier New"/>
          <w:b/>
        </w:rPr>
        <w:t>DROGAS.-</w:t>
      </w:r>
      <w:proofErr w:type="gramEnd"/>
    </w:p>
    <w:p w:rsidR="00661F28" w:rsidRDefault="00A5452A" w:rsidP="00A5452A">
      <w:pPr>
        <w:rPr>
          <w:rFonts w:ascii="Courier New" w:hAnsi="Courier New" w:cs="Courier New"/>
        </w:rPr>
      </w:pPr>
      <w:bookmarkStart w:id="0" w:name="_GoBack"/>
      <w:bookmarkEnd w:id="0"/>
      <w:r w:rsidRPr="00A5452A">
        <w:rPr>
          <w:rFonts w:ascii="Courier New" w:hAnsi="Courier New" w:cs="Courier New"/>
        </w:rPr>
        <w:t xml:space="preserve">Link de Fotos y Video: </w:t>
      </w:r>
      <w:hyperlink r:id="rId4" w:history="1">
        <w:r w:rsidR="00661F28" w:rsidRPr="007F5EBE">
          <w:rPr>
            <w:rStyle w:val="Hipervnculo"/>
            <w:rFonts w:ascii="Courier New" w:hAnsi="Courier New" w:cs="Courier New"/>
          </w:rPr>
          <w:t>https://we.tl/t-j5qKnxhGbWTG8CyR</w:t>
        </w:r>
      </w:hyperlink>
    </w:p>
    <w:p w:rsidR="00A5452A" w:rsidRPr="00A5452A" w:rsidRDefault="00A5452A" w:rsidP="00A5452A">
      <w:pPr>
        <w:rPr>
          <w:rFonts w:ascii="Courier New" w:hAnsi="Courier New" w:cs="Courier New"/>
        </w:rPr>
      </w:pPr>
      <w:r w:rsidRPr="00A5452A">
        <w:rPr>
          <w:rFonts w:ascii="Courier New" w:hAnsi="Courier New" w:cs="Courier New"/>
        </w:rPr>
        <w:t>Los procedimientos se desarrollaron en Concordia y Posadas, en el marco de una investigación por presunta infracción al Código Aduanero. Como resultado, se incautaron miles de cartones de cigarrillos, dispositivos de vapeo, mercadería de distintos rubros, dinero en efectivo, equipos electrónicos y otros elementos de interés para la causa.</w:t>
      </w:r>
    </w:p>
    <w:p w:rsidR="00A5452A" w:rsidRPr="00A5452A" w:rsidRDefault="00A5452A" w:rsidP="00A5452A">
      <w:pPr>
        <w:rPr>
          <w:rFonts w:ascii="Courier New" w:hAnsi="Courier New" w:cs="Courier New"/>
        </w:rPr>
      </w:pPr>
      <w:r w:rsidRPr="00A5452A">
        <w:rPr>
          <w:rFonts w:ascii="Courier New" w:hAnsi="Courier New" w:cs="Courier New"/>
        </w:rPr>
        <w:t>Personal de la Prefectura Naval Argentina realizó un amplio operativo que incluyó múltiples allanamientos en las provincias de Entre Ríos y Misiones, como resultado de una investigación desarrollada en el marco de una causa por presunta infracción a la ley de Código Aduanero.</w:t>
      </w:r>
    </w:p>
    <w:p w:rsidR="00A5452A" w:rsidRPr="00A5452A" w:rsidRDefault="00A5452A" w:rsidP="00A5452A">
      <w:pPr>
        <w:rPr>
          <w:rFonts w:ascii="Courier New" w:hAnsi="Courier New" w:cs="Courier New"/>
        </w:rPr>
      </w:pPr>
      <w:r w:rsidRPr="00A5452A">
        <w:rPr>
          <w:rFonts w:ascii="Courier New" w:hAnsi="Courier New" w:cs="Courier New"/>
        </w:rPr>
        <w:t xml:space="preserve">Los procedimientos fueron realizados por efectivos de la Fuerza en diferentes domicilios de la ciudad de Concordia y Posadas, por disposición del Juzgado Federal de Concordia, a cargo de la jueza federal Analía </w:t>
      </w:r>
      <w:proofErr w:type="spellStart"/>
      <w:r w:rsidRPr="00A5452A">
        <w:rPr>
          <w:rFonts w:ascii="Courier New" w:hAnsi="Courier New" w:cs="Courier New"/>
        </w:rPr>
        <w:t>Ramponi</w:t>
      </w:r>
      <w:proofErr w:type="spellEnd"/>
      <w:r w:rsidRPr="00A5452A">
        <w:rPr>
          <w:rFonts w:ascii="Courier New" w:hAnsi="Courier New" w:cs="Courier New"/>
        </w:rPr>
        <w:t xml:space="preserve">, con intervención de la Secretaría en lo Criminal y Correccional, a cargo del Dr. Alan </w:t>
      </w:r>
      <w:proofErr w:type="spellStart"/>
      <w:r w:rsidRPr="00A5452A">
        <w:rPr>
          <w:rFonts w:ascii="Courier New" w:hAnsi="Courier New" w:cs="Courier New"/>
        </w:rPr>
        <w:t>Bergdolt</w:t>
      </w:r>
      <w:proofErr w:type="spellEnd"/>
      <w:r w:rsidRPr="00A5452A">
        <w:rPr>
          <w:rFonts w:ascii="Courier New" w:hAnsi="Courier New" w:cs="Courier New"/>
        </w:rPr>
        <w:t>.</w:t>
      </w:r>
    </w:p>
    <w:p w:rsidR="00A5452A" w:rsidRPr="00A5452A" w:rsidRDefault="00A5452A" w:rsidP="00A5452A">
      <w:pPr>
        <w:rPr>
          <w:rFonts w:ascii="Courier New" w:hAnsi="Courier New" w:cs="Courier New"/>
        </w:rPr>
      </w:pPr>
      <w:r w:rsidRPr="00A5452A">
        <w:rPr>
          <w:rFonts w:ascii="Courier New" w:hAnsi="Courier New" w:cs="Courier New"/>
        </w:rPr>
        <w:t>Como resultado de las requisas, la Autoridad Marítima nacional secuestró una importante cantidad de mercadería de procedencia extranjera, entre la que se destacan 6.410 cartones de cigarrillos, 8.550 dispositivos de vapeo y 865 recargas, además de prendas de vestir, cubiertas, perfumes, productos cosméticos, agroquímicos, insecticidas, artículos veterinarios y otros productos.</w:t>
      </w:r>
    </w:p>
    <w:p w:rsidR="00A5452A" w:rsidRPr="00A5452A" w:rsidRDefault="00A5452A" w:rsidP="00A5452A">
      <w:pPr>
        <w:rPr>
          <w:rFonts w:ascii="Courier New" w:hAnsi="Courier New" w:cs="Courier New"/>
        </w:rPr>
      </w:pPr>
      <w:r w:rsidRPr="00A5452A">
        <w:rPr>
          <w:rFonts w:ascii="Courier New" w:hAnsi="Courier New" w:cs="Courier New"/>
        </w:rPr>
        <w:t>Asimismo, durante los procedimientos se incautaron teléfonos celulares, computadoras, dispositivos de almacenamiento y otros elementos electrónicos de interés para la investigación. En uno de los inmuebles también se halló una pistola con municiones.</w:t>
      </w:r>
    </w:p>
    <w:p w:rsidR="00A5452A" w:rsidRPr="00A5452A" w:rsidRDefault="00A5452A" w:rsidP="00A5452A">
      <w:pPr>
        <w:rPr>
          <w:rFonts w:ascii="Courier New" w:hAnsi="Courier New" w:cs="Courier New"/>
        </w:rPr>
      </w:pPr>
      <w:r w:rsidRPr="00A5452A">
        <w:rPr>
          <w:rFonts w:ascii="Courier New" w:hAnsi="Courier New" w:cs="Courier New"/>
        </w:rPr>
        <w:t>Además, se secuestraron importantes sumas de dinero en moneda nacional y extranjera, incluyendo pesos argentinos, dólares estadounidenses, pesos uruguayos, reales y guaraníes.</w:t>
      </w:r>
    </w:p>
    <w:p w:rsidR="00A5452A" w:rsidRPr="00A5452A" w:rsidRDefault="00A5452A" w:rsidP="00A5452A">
      <w:pPr>
        <w:rPr>
          <w:rFonts w:ascii="Courier New" w:hAnsi="Courier New" w:cs="Courier New"/>
        </w:rPr>
      </w:pPr>
      <w:r w:rsidRPr="00A5452A">
        <w:rPr>
          <w:rFonts w:ascii="Courier New" w:hAnsi="Courier New" w:cs="Courier New"/>
        </w:rPr>
        <w:t xml:space="preserve">En el marco del despliegue, y a partir de uno de los procedimientos, se ordenó un nuevo allanamiento en un inmueble lindante de la localidad entrerriana de Villa </w:t>
      </w:r>
      <w:proofErr w:type="spellStart"/>
      <w:r w:rsidRPr="00A5452A">
        <w:rPr>
          <w:rFonts w:ascii="Courier New" w:hAnsi="Courier New" w:cs="Courier New"/>
        </w:rPr>
        <w:t>Zorraquín</w:t>
      </w:r>
      <w:proofErr w:type="spellEnd"/>
      <w:r w:rsidRPr="00A5452A">
        <w:rPr>
          <w:rFonts w:ascii="Courier New" w:hAnsi="Courier New" w:cs="Courier New"/>
        </w:rPr>
        <w:t>. Allí se hallaron plantas de cannabis sativa, dando intervención también a una causa por comercialización de estupefacientes.</w:t>
      </w:r>
    </w:p>
    <w:p w:rsidR="00A5452A" w:rsidRPr="00A5452A" w:rsidRDefault="00A5452A" w:rsidP="00A5452A">
      <w:pPr>
        <w:rPr>
          <w:rFonts w:ascii="Courier New" w:hAnsi="Courier New" w:cs="Courier New"/>
        </w:rPr>
      </w:pPr>
      <w:r w:rsidRPr="00A5452A">
        <w:rPr>
          <w:rFonts w:ascii="Courier New" w:hAnsi="Courier New" w:cs="Courier New"/>
        </w:rPr>
        <w:t>El valor total de los elementos secuestrados durante el operativo supera los 358 millones de pesos.</w:t>
      </w:r>
    </w:p>
    <w:p w:rsidR="00A5452A" w:rsidRPr="00A5452A" w:rsidRDefault="00A5452A" w:rsidP="00A5452A">
      <w:pPr>
        <w:rPr>
          <w:rFonts w:ascii="Courier New" w:hAnsi="Courier New" w:cs="Courier New"/>
        </w:rPr>
      </w:pPr>
      <w:r w:rsidRPr="00A5452A">
        <w:rPr>
          <w:rFonts w:ascii="Courier New" w:hAnsi="Courier New" w:cs="Courier New"/>
        </w:rPr>
        <w:t>Por disposición de la Justicia interviniente, los elementos quedaron secuestrados y las personas identificadas fueron notificadas de la causa, permaneciendo supeditadas a la investigación.</w:t>
      </w:r>
    </w:p>
    <w:p w:rsidR="00A5452A" w:rsidRPr="00A5452A" w:rsidRDefault="00A5452A" w:rsidP="00A5452A">
      <w:pPr>
        <w:rPr>
          <w:rFonts w:ascii="Courier New" w:hAnsi="Courier New" w:cs="Courier New"/>
        </w:rPr>
      </w:pPr>
      <w:r w:rsidRPr="00A5452A">
        <w:rPr>
          <w:rFonts w:ascii="Courier New" w:hAnsi="Courier New" w:cs="Courier New"/>
        </w:rPr>
        <w:t>-----</w:t>
      </w:r>
    </w:p>
    <w:p w:rsidR="00A5452A" w:rsidRPr="00A5452A" w:rsidRDefault="00A5452A" w:rsidP="00A5452A">
      <w:pPr>
        <w:rPr>
          <w:rFonts w:ascii="Courier New" w:hAnsi="Courier New" w:cs="Courier New"/>
        </w:rPr>
      </w:pPr>
      <w:r w:rsidRPr="00A5452A">
        <w:rPr>
          <w:rFonts w:ascii="Courier New" w:hAnsi="Courier New" w:cs="Courier New"/>
        </w:rPr>
        <w:t>PREFECTURA NAVAL ARGENTINA</w:t>
      </w:r>
      <w:r w:rsidR="00661F28">
        <w:rPr>
          <w:rFonts w:ascii="Courier New" w:hAnsi="Courier New" w:cs="Courier New"/>
        </w:rPr>
        <w:br/>
      </w:r>
      <w:r w:rsidRPr="00A5452A">
        <w:rPr>
          <w:rFonts w:ascii="Courier New" w:hAnsi="Courier New" w:cs="Courier New"/>
        </w:rPr>
        <w:t>SECRETARÍA GENERAL</w:t>
      </w:r>
      <w:r w:rsidR="00661F28">
        <w:rPr>
          <w:rFonts w:ascii="Courier New" w:hAnsi="Courier New" w:cs="Courier New"/>
        </w:rPr>
        <w:br/>
      </w:r>
      <w:r w:rsidRPr="00A5452A">
        <w:rPr>
          <w:rFonts w:ascii="Courier New" w:hAnsi="Courier New" w:cs="Courier New"/>
        </w:rPr>
        <w:t>DEPARTAMENTO COMUNICACIÓN INSTITUCIONAL</w:t>
      </w:r>
      <w:r w:rsidR="00661F28">
        <w:rPr>
          <w:rFonts w:ascii="Courier New" w:hAnsi="Courier New" w:cs="Courier New"/>
        </w:rPr>
        <w:br/>
      </w:r>
      <w:r w:rsidR="00661F28">
        <w:rPr>
          <w:rFonts w:ascii="Courier New" w:hAnsi="Courier New" w:cs="Courier New"/>
        </w:rPr>
        <w:br/>
      </w:r>
      <w:hyperlink r:id="rId5" w:history="1">
        <w:r w:rsidR="00661F28" w:rsidRPr="007F5EBE">
          <w:rPr>
            <w:rStyle w:val="Hipervnculo"/>
            <w:rFonts w:ascii="Courier New" w:hAnsi="Courier New" w:cs="Courier New"/>
          </w:rPr>
          <w:t>pnaprensa@gmail.com</w:t>
        </w:r>
      </w:hyperlink>
      <w:r w:rsidR="00661F28">
        <w:rPr>
          <w:rFonts w:ascii="Courier New" w:hAnsi="Courier New" w:cs="Courier New"/>
        </w:rPr>
        <w:br/>
      </w:r>
      <w:hyperlink r:id="rId6" w:history="1">
        <w:r w:rsidR="00661F28" w:rsidRPr="007F5EBE">
          <w:rPr>
            <w:rStyle w:val="Hipervnculo"/>
            <w:rFonts w:ascii="Courier New" w:hAnsi="Courier New" w:cs="Courier New"/>
          </w:rPr>
          <w:t>www.argentina.gob.ar/prefecturanaval</w:t>
        </w:r>
      </w:hyperlink>
      <w:r w:rsidR="00661F28">
        <w:rPr>
          <w:rFonts w:ascii="Courier New" w:hAnsi="Courier New" w:cs="Courier New"/>
        </w:rPr>
        <w:br/>
      </w:r>
      <w:hyperlink r:id="rId7" w:history="1">
        <w:r w:rsidR="00661F28" w:rsidRPr="007F5EBE">
          <w:rPr>
            <w:rStyle w:val="Hipervnculo"/>
            <w:rFonts w:ascii="Courier New" w:hAnsi="Courier New" w:cs="Courier New"/>
          </w:rPr>
          <w:t>www.instagram.com/prefecturanaval</w:t>
        </w:r>
      </w:hyperlink>
      <w:r w:rsidR="00661F28">
        <w:rPr>
          <w:rFonts w:ascii="Courier New" w:hAnsi="Courier New" w:cs="Courier New"/>
        </w:rPr>
        <w:br/>
      </w:r>
      <w:hyperlink r:id="rId8" w:history="1">
        <w:r w:rsidR="00661F28" w:rsidRPr="007F5EBE">
          <w:rPr>
            <w:rStyle w:val="Hipervnculo"/>
            <w:rFonts w:ascii="Courier New" w:hAnsi="Courier New" w:cs="Courier New"/>
          </w:rPr>
          <w:t>www.twitter.com/PrefecturaNaval</w:t>
        </w:r>
      </w:hyperlink>
      <w:r w:rsidR="00661F28">
        <w:rPr>
          <w:rFonts w:ascii="Courier New" w:hAnsi="Courier New" w:cs="Courier New"/>
        </w:rPr>
        <w:br/>
      </w:r>
      <w:hyperlink r:id="rId9" w:history="1">
        <w:r w:rsidR="00661F28" w:rsidRPr="007F5EBE">
          <w:rPr>
            <w:rStyle w:val="Hipervnculo"/>
            <w:rFonts w:ascii="Courier New" w:hAnsi="Courier New" w:cs="Courier New"/>
          </w:rPr>
          <w:t>www.facebook.com/prefecturanavalar</w:t>
        </w:r>
      </w:hyperlink>
      <w:r w:rsidR="00661F28">
        <w:rPr>
          <w:rFonts w:ascii="Courier New" w:hAnsi="Courier New" w:cs="Courier New"/>
        </w:rPr>
        <w:br/>
      </w:r>
      <w:hyperlink r:id="rId10" w:history="1">
        <w:r w:rsidR="00661F28" w:rsidRPr="007F5EBE">
          <w:rPr>
            <w:rStyle w:val="Hipervnculo"/>
            <w:rFonts w:ascii="Courier New" w:hAnsi="Courier New" w:cs="Courier New"/>
          </w:rPr>
          <w:t>www.linkedin.com/company/prefecturanavalargentina</w:t>
        </w:r>
      </w:hyperlink>
      <w:r w:rsidR="00661F28">
        <w:rPr>
          <w:rFonts w:ascii="Courier New" w:hAnsi="Courier New" w:cs="Courier New"/>
        </w:rPr>
        <w:br/>
      </w:r>
      <w:hyperlink r:id="rId11" w:history="1">
        <w:r w:rsidR="00661F28" w:rsidRPr="007F5EBE">
          <w:rPr>
            <w:rStyle w:val="Hipervnculo"/>
            <w:rFonts w:ascii="Courier New" w:hAnsi="Courier New" w:cs="Courier New"/>
          </w:rPr>
          <w:t>www.youtube.com/prefecturanavalar</w:t>
        </w:r>
      </w:hyperlink>
      <w:r w:rsidR="00661F28">
        <w:rPr>
          <w:rFonts w:ascii="Courier New" w:hAnsi="Courier New" w:cs="Courier New"/>
        </w:rPr>
        <w:br/>
      </w:r>
      <w:hyperlink r:id="rId12" w:history="1">
        <w:r w:rsidR="00661F28" w:rsidRPr="007F5EBE">
          <w:rPr>
            <w:rStyle w:val="Hipervnculo"/>
            <w:rFonts w:ascii="Courier New" w:hAnsi="Courier New" w:cs="Courier New"/>
          </w:rPr>
          <w:t>www.tiktok.com/@prefecturanaval.ar</w:t>
        </w:r>
      </w:hyperlink>
      <w:r w:rsidR="00661F28">
        <w:rPr>
          <w:rFonts w:ascii="Courier New" w:hAnsi="Courier New" w:cs="Courier New"/>
        </w:rPr>
        <w:br/>
      </w:r>
      <w:r w:rsidR="00661F28">
        <w:rPr>
          <w:rFonts w:ascii="Courier New" w:hAnsi="Courier New" w:cs="Courier New"/>
        </w:rPr>
        <w:br/>
      </w:r>
      <w:r w:rsidRPr="00A5452A">
        <w:rPr>
          <w:rFonts w:ascii="Courier New" w:hAnsi="Courier New" w:cs="Courier New"/>
        </w:rPr>
        <w:t xml:space="preserve">TE: 4318-7437 / 03 / 09 / </w:t>
      </w:r>
    </w:p>
    <w:p w:rsidR="00A5452A" w:rsidRPr="00A5452A" w:rsidRDefault="00A5452A" w:rsidP="00A5452A">
      <w:pPr>
        <w:rPr>
          <w:rFonts w:ascii="Courier New" w:hAnsi="Courier New" w:cs="Courier New"/>
        </w:rPr>
      </w:pPr>
      <w:r w:rsidRPr="00A5452A">
        <w:rPr>
          <w:rFonts w:ascii="Courier New" w:hAnsi="Courier New" w:cs="Courier New"/>
        </w:rPr>
        <w:t>Conmutador: 4318-7400 INT. 2003/05</w:t>
      </w:r>
    </w:p>
    <w:p w:rsidR="00A5452A" w:rsidRPr="00A5452A" w:rsidRDefault="00A5452A" w:rsidP="00A5452A">
      <w:pPr>
        <w:rPr>
          <w:rFonts w:ascii="Courier New" w:hAnsi="Courier New" w:cs="Courier New"/>
        </w:rPr>
      </w:pPr>
    </w:p>
    <w:sectPr w:rsidR="00A5452A" w:rsidRPr="00A5452A" w:rsidSect="00B32C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C6B"/>
    <w:rsid w:val="00351212"/>
    <w:rsid w:val="00661F28"/>
    <w:rsid w:val="009276D9"/>
    <w:rsid w:val="00A5452A"/>
    <w:rsid w:val="00A54DED"/>
    <w:rsid w:val="00B32C6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216C2"/>
  <w15:chartTrackingRefBased/>
  <w15:docId w15:val="{99023C5F-483F-4204-8AF0-4725E328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54DED"/>
    <w:rPr>
      <w:color w:val="0563C1" w:themeColor="hyperlink"/>
      <w:u w:val="single"/>
    </w:rPr>
  </w:style>
  <w:style w:type="character" w:styleId="Mencinsinresolver">
    <w:name w:val="Unresolved Mention"/>
    <w:basedOn w:val="Fuentedeprrafopredeter"/>
    <w:uiPriority w:val="99"/>
    <w:semiHidden/>
    <w:unhideWhenUsed/>
    <w:rsid w:val="00A54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5365206">
      <w:bodyDiv w:val="1"/>
      <w:marLeft w:val="0"/>
      <w:marRight w:val="0"/>
      <w:marTop w:val="0"/>
      <w:marBottom w:val="0"/>
      <w:divBdr>
        <w:top w:val="none" w:sz="0" w:space="0" w:color="auto"/>
        <w:left w:val="none" w:sz="0" w:space="0" w:color="auto"/>
        <w:bottom w:val="none" w:sz="0" w:space="0" w:color="auto"/>
        <w:right w:val="none" w:sz="0" w:space="0" w:color="auto"/>
      </w:divBdr>
      <w:divsChild>
        <w:div w:id="1623614934">
          <w:marLeft w:val="0"/>
          <w:marRight w:val="0"/>
          <w:marTop w:val="0"/>
          <w:marBottom w:val="0"/>
          <w:divBdr>
            <w:top w:val="none" w:sz="0" w:space="0" w:color="auto"/>
            <w:left w:val="none" w:sz="0" w:space="0" w:color="auto"/>
            <w:bottom w:val="none" w:sz="0" w:space="0" w:color="auto"/>
            <w:right w:val="none" w:sz="0" w:space="0" w:color="auto"/>
          </w:divBdr>
          <w:divsChild>
            <w:div w:id="35662093">
              <w:marLeft w:val="0"/>
              <w:marRight w:val="0"/>
              <w:marTop w:val="0"/>
              <w:marBottom w:val="0"/>
              <w:divBdr>
                <w:top w:val="none" w:sz="0" w:space="0" w:color="auto"/>
                <w:left w:val="none" w:sz="0" w:space="0" w:color="auto"/>
                <w:bottom w:val="none" w:sz="0" w:space="0" w:color="auto"/>
                <w:right w:val="none" w:sz="0" w:space="0" w:color="auto"/>
              </w:divBdr>
              <w:divsChild>
                <w:div w:id="850147125">
                  <w:marLeft w:val="0"/>
                  <w:marRight w:val="0"/>
                  <w:marTop w:val="0"/>
                  <w:marBottom w:val="0"/>
                  <w:divBdr>
                    <w:top w:val="none" w:sz="0" w:space="0" w:color="auto"/>
                    <w:left w:val="none" w:sz="0" w:space="0" w:color="auto"/>
                    <w:bottom w:val="none" w:sz="0" w:space="0" w:color="auto"/>
                    <w:right w:val="none" w:sz="0" w:space="0" w:color="auto"/>
                  </w:divBdr>
                  <w:divsChild>
                    <w:div w:id="1209419766">
                      <w:marLeft w:val="0"/>
                      <w:marRight w:val="0"/>
                      <w:marTop w:val="0"/>
                      <w:marBottom w:val="0"/>
                      <w:divBdr>
                        <w:top w:val="none" w:sz="0" w:space="0" w:color="auto"/>
                        <w:left w:val="none" w:sz="0" w:space="0" w:color="auto"/>
                        <w:bottom w:val="none" w:sz="0" w:space="0" w:color="auto"/>
                        <w:right w:val="none" w:sz="0" w:space="0" w:color="auto"/>
                      </w:divBdr>
                      <w:divsChild>
                        <w:div w:id="1662854078">
                          <w:marLeft w:val="0"/>
                          <w:marRight w:val="90"/>
                          <w:marTop w:val="0"/>
                          <w:marBottom w:val="0"/>
                          <w:divBdr>
                            <w:top w:val="none" w:sz="0" w:space="0" w:color="auto"/>
                            <w:left w:val="none" w:sz="0" w:space="0" w:color="auto"/>
                            <w:bottom w:val="none" w:sz="0" w:space="0" w:color="auto"/>
                            <w:right w:val="none" w:sz="0" w:space="0" w:color="auto"/>
                          </w:divBdr>
                          <w:divsChild>
                            <w:div w:id="551692283">
                              <w:marLeft w:val="0"/>
                              <w:marRight w:val="0"/>
                              <w:marTop w:val="0"/>
                              <w:marBottom w:val="0"/>
                              <w:divBdr>
                                <w:top w:val="none" w:sz="0" w:space="0" w:color="auto"/>
                                <w:left w:val="none" w:sz="0" w:space="0" w:color="auto"/>
                                <w:bottom w:val="none" w:sz="0" w:space="0" w:color="auto"/>
                                <w:right w:val="none" w:sz="0" w:space="0" w:color="auto"/>
                              </w:divBdr>
                              <w:divsChild>
                                <w:div w:id="50293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830531">
          <w:marLeft w:val="0"/>
          <w:marRight w:val="0"/>
          <w:marTop w:val="0"/>
          <w:marBottom w:val="0"/>
          <w:divBdr>
            <w:top w:val="none" w:sz="0" w:space="0" w:color="auto"/>
            <w:left w:val="none" w:sz="0" w:space="0" w:color="auto"/>
            <w:bottom w:val="none" w:sz="0" w:space="0" w:color="auto"/>
            <w:right w:val="none" w:sz="0" w:space="0" w:color="auto"/>
          </w:divBdr>
          <w:divsChild>
            <w:div w:id="838934240">
              <w:marLeft w:val="0"/>
              <w:marRight w:val="0"/>
              <w:marTop w:val="0"/>
              <w:marBottom w:val="0"/>
              <w:divBdr>
                <w:top w:val="none" w:sz="0" w:space="0" w:color="auto"/>
                <w:left w:val="none" w:sz="0" w:space="0" w:color="auto"/>
                <w:bottom w:val="none" w:sz="0" w:space="0" w:color="auto"/>
                <w:right w:val="none" w:sz="0" w:space="0" w:color="auto"/>
              </w:divBdr>
              <w:divsChild>
                <w:div w:id="823859698">
                  <w:marLeft w:val="0"/>
                  <w:marRight w:val="0"/>
                  <w:marTop w:val="0"/>
                  <w:marBottom w:val="0"/>
                  <w:divBdr>
                    <w:top w:val="none" w:sz="0" w:space="0" w:color="auto"/>
                    <w:left w:val="none" w:sz="0" w:space="0" w:color="auto"/>
                    <w:bottom w:val="none" w:sz="0" w:space="0" w:color="auto"/>
                    <w:right w:val="none" w:sz="0" w:space="0" w:color="auto"/>
                  </w:divBdr>
                  <w:divsChild>
                    <w:div w:id="856847036">
                      <w:marLeft w:val="1080"/>
                      <w:marRight w:val="0"/>
                      <w:marTop w:val="360"/>
                      <w:marBottom w:val="0"/>
                      <w:divBdr>
                        <w:top w:val="none" w:sz="0" w:space="0" w:color="auto"/>
                        <w:left w:val="none" w:sz="0" w:space="0" w:color="auto"/>
                        <w:bottom w:val="none" w:sz="0" w:space="0" w:color="auto"/>
                        <w:right w:val="none" w:sz="0" w:space="0" w:color="auto"/>
                      </w:divBdr>
                      <w:divsChild>
                        <w:div w:id="1360085652">
                          <w:marLeft w:val="0"/>
                          <w:marRight w:val="0"/>
                          <w:marTop w:val="0"/>
                          <w:marBottom w:val="0"/>
                          <w:divBdr>
                            <w:top w:val="none" w:sz="0" w:space="0" w:color="auto"/>
                            <w:left w:val="none" w:sz="0" w:space="0" w:color="auto"/>
                            <w:bottom w:val="none" w:sz="0" w:space="0" w:color="auto"/>
                            <w:right w:val="none" w:sz="0" w:space="0" w:color="auto"/>
                          </w:divBdr>
                          <w:divsChild>
                            <w:div w:id="1856309080">
                              <w:marLeft w:val="0"/>
                              <w:marRight w:val="0"/>
                              <w:marTop w:val="0"/>
                              <w:marBottom w:val="0"/>
                              <w:divBdr>
                                <w:top w:val="none" w:sz="0" w:space="0" w:color="auto"/>
                                <w:left w:val="none" w:sz="0" w:space="0" w:color="auto"/>
                                <w:bottom w:val="none" w:sz="0" w:space="0" w:color="auto"/>
                                <w:right w:val="none" w:sz="0" w:space="0" w:color="auto"/>
                              </w:divBdr>
                              <w:divsChild>
                                <w:div w:id="976180323">
                                  <w:marLeft w:val="0"/>
                                  <w:marRight w:val="0"/>
                                  <w:marTop w:val="0"/>
                                  <w:marBottom w:val="0"/>
                                  <w:divBdr>
                                    <w:top w:val="none" w:sz="0" w:space="0" w:color="auto"/>
                                    <w:left w:val="none" w:sz="0" w:space="0" w:color="auto"/>
                                    <w:bottom w:val="none" w:sz="0" w:space="0" w:color="auto"/>
                                    <w:right w:val="none" w:sz="0" w:space="0" w:color="auto"/>
                                  </w:divBdr>
                                  <w:divsChild>
                                    <w:div w:id="562986244">
                                      <w:marLeft w:val="0"/>
                                      <w:marRight w:val="0"/>
                                      <w:marTop w:val="0"/>
                                      <w:marBottom w:val="0"/>
                                      <w:divBdr>
                                        <w:top w:val="none" w:sz="0" w:space="0" w:color="auto"/>
                                        <w:left w:val="none" w:sz="0" w:space="0" w:color="auto"/>
                                        <w:bottom w:val="none" w:sz="0" w:space="0" w:color="auto"/>
                                        <w:right w:val="none" w:sz="0" w:space="0" w:color="auto"/>
                                      </w:divBdr>
                                      <w:divsChild>
                                        <w:div w:id="19829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728392">
                  <w:marLeft w:val="0"/>
                  <w:marRight w:val="0"/>
                  <w:marTop w:val="0"/>
                  <w:marBottom w:val="0"/>
                  <w:divBdr>
                    <w:top w:val="none" w:sz="0" w:space="0" w:color="auto"/>
                    <w:left w:val="none" w:sz="0" w:space="0" w:color="auto"/>
                    <w:bottom w:val="none" w:sz="0" w:space="0" w:color="auto"/>
                    <w:right w:val="none" w:sz="0" w:space="0" w:color="auto"/>
                  </w:divBdr>
                  <w:divsChild>
                    <w:div w:id="493301210">
                      <w:marLeft w:val="0"/>
                      <w:marRight w:val="0"/>
                      <w:marTop w:val="0"/>
                      <w:marBottom w:val="0"/>
                      <w:divBdr>
                        <w:top w:val="none" w:sz="0" w:space="0" w:color="auto"/>
                        <w:left w:val="none" w:sz="0" w:space="0" w:color="auto"/>
                        <w:bottom w:val="none" w:sz="0" w:space="0" w:color="auto"/>
                        <w:right w:val="none" w:sz="0" w:space="0" w:color="auto"/>
                      </w:divBdr>
                      <w:divsChild>
                        <w:div w:id="1187719955">
                          <w:marLeft w:val="0"/>
                          <w:marRight w:val="0"/>
                          <w:marTop w:val="0"/>
                          <w:marBottom w:val="0"/>
                          <w:divBdr>
                            <w:top w:val="single" w:sz="2" w:space="0" w:color="auto"/>
                            <w:left w:val="none" w:sz="0" w:space="0" w:color="auto"/>
                            <w:bottom w:val="none" w:sz="0" w:space="0" w:color="auto"/>
                            <w:right w:val="none" w:sz="0" w:space="0" w:color="auto"/>
                          </w:divBdr>
                          <w:divsChild>
                            <w:div w:id="1218083383">
                              <w:marLeft w:val="0"/>
                              <w:marRight w:val="0"/>
                              <w:marTop w:val="0"/>
                              <w:marBottom w:val="0"/>
                              <w:divBdr>
                                <w:top w:val="none" w:sz="0" w:space="0" w:color="auto"/>
                                <w:left w:val="none" w:sz="0" w:space="0" w:color="auto"/>
                                <w:bottom w:val="none" w:sz="0" w:space="0" w:color="auto"/>
                                <w:right w:val="none" w:sz="0" w:space="0" w:color="auto"/>
                              </w:divBdr>
                              <w:divsChild>
                                <w:div w:id="627204171">
                                  <w:marLeft w:val="0"/>
                                  <w:marRight w:val="0"/>
                                  <w:marTop w:val="0"/>
                                  <w:marBottom w:val="0"/>
                                  <w:divBdr>
                                    <w:top w:val="none" w:sz="0" w:space="0" w:color="auto"/>
                                    <w:left w:val="none" w:sz="0" w:space="0" w:color="auto"/>
                                    <w:bottom w:val="none" w:sz="0" w:space="0" w:color="auto"/>
                                    <w:right w:val="none" w:sz="0" w:space="0" w:color="auto"/>
                                  </w:divBdr>
                                  <w:divsChild>
                                    <w:div w:id="1264798643">
                                      <w:marLeft w:val="0"/>
                                      <w:marRight w:val="0"/>
                                      <w:marTop w:val="0"/>
                                      <w:marBottom w:val="0"/>
                                      <w:divBdr>
                                        <w:top w:val="none" w:sz="0" w:space="0" w:color="auto"/>
                                        <w:left w:val="none" w:sz="0" w:space="0" w:color="auto"/>
                                        <w:bottom w:val="none" w:sz="0" w:space="0" w:color="auto"/>
                                        <w:right w:val="none" w:sz="0" w:space="0" w:color="auto"/>
                                      </w:divBdr>
                                      <w:divsChild>
                                        <w:div w:id="1948344195">
                                          <w:marLeft w:val="0"/>
                                          <w:marRight w:val="0"/>
                                          <w:marTop w:val="0"/>
                                          <w:marBottom w:val="0"/>
                                          <w:divBdr>
                                            <w:top w:val="none" w:sz="0" w:space="0" w:color="auto"/>
                                            <w:left w:val="none" w:sz="0" w:space="0" w:color="auto"/>
                                            <w:bottom w:val="none" w:sz="0" w:space="0" w:color="auto"/>
                                            <w:right w:val="none" w:sz="0" w:space="0" w:color="auto"/>
                                          </w:divBdr>
                                          <w:divsChild>
                                            <w:div w:id="139001869">
                                              <w:marLeft w:val="0"/>
                                              <w:marRight w:val="0"/>
                                              <w:marTop w:val="0"/>
                                              <w:marBottom w:val="0"/>
                                              <w:divBdr>
                                                <w:top w:val="none" w:sz="0" w:space="0" w:color="auto"/>
                                                <w:left w:val="none" w:sz="0" w:space="0" w:color="auto"/>
                                                <w:bottom w:val="none" w:sz="0" w:space="0" w:color="auto"/>
                                                <w:right w:val="none" w:sz="0" w:space="0" w:color="auto"/>
                                              </w:divBdr>
                                              <w:divsChild>
                                                <w:div w:id="1558202311">
                                                  <w:marLeft w:val="0"/>
                                                  <w:marRight w:val="0"/>
                                                  <w:marTop w:val="0"/>
                                                  <w:marBottom w:val="0"/>
                                                  <w:divBdr>
                                                    <w:top w:val="none" w:sz="0" w:space="0" w:color="auto"/>
                                                    <w:left w:val="none" w:sz="0" w:space="0" w:color="auto"/>
                                                    <w:bottom w:val="none" w:sz="0" w:space="0" w:color="auto"/>
                                                    <w:right w:val="none" w:sz="0" w:space="0" w:color="auto"/>
                                                  </w:divBdr>
                                                  <w:divsChild>
                                                    <w:div w:id="1888452222">
                                                      <w:marLeft w:val="0"/>
                                                      <w:marRight w:val="0"/>
                                                      <w:marTop w:val="0"/>
                                                      <w:marBottom w:val="0"/>
                                                      <w:divBdr>
                                                        <w:top w:val="none" w:sz="0" w:space="0" w:color="auto"/>
                                                        <w:left w:val="none" w:sz="0" w:space="0" w:color="auto"/>
                                                        <w:bottom w:val="none" w:sz="0" w:space="0" w:color="auto"/>
                                                        <w:right w:val="none" w:sz="0" w:space="0" w:color="auto"/>
                                                      </w:divBdr>
                                                    </w:div>
                                                  </w:divsChild>
                                                </w:div>
                                                <w:div w:id="95255174">
                                                  <w:marLeft w:val="0"/>
                                                  <w:marRight w:val="0"/>
                                                  <w:marTop w:val="0"/>
                                                  <w:marBottom w:val="0"/>
                                                  <w:divBdr>
                                                    <w:top w:val="none" w:sz="0" w:space="0" w:color="auto"/>
                                                    <w:left w:val="none" w:sz="0" w:space="0" w:color="auto"/>
                                                    <w:bottom w:val="none" w:sz="0" w:space="0" w:color="auto"/>
                                                    <w:right w:val="none" w:sz="0" w:space="0" w:color="auto"/>
                                                  </w:divBdr>
                                                  <w:divsChild>
                                                    <w:div w:id="461267525">
                                                      <w:marLeft w:val="0"/>
                                                      <w:marRight w:val="0"/>
                                                      <w:marTop w:val="0"/>
                                                      <w:marBottom w:val="0"/>
                                                      <w:divBdr>
                                                        <w:top w:val="none" w:sz="0" w:space="0" w:color="auto"/>
                                                        <w:left w:val="none" w:sz="0" w:space="0" w:color="auto"/>
                                                        <w:bottom w:val="none" w:sz="0" w:space="0" w:color="auto"/>
                                                        <w:right w:val="none" w:sz="0" w:space="0" w:color="auto"/>
                                                      </w:divBdr>
                                                      <w:divsChild>
                                                        <w:div w:id="1957563199">
                                                          <w:marLeft w:val="0"/>
                                                          <w:marRight w:val="0"/>
                                                          <w:marTop w:val="0"/>
                                                          <w:marBottom w:val="0"/>
                                                          <w:divBdr>
                                                            <w:top w:val="none" w:sz="0" w:space="0" w:color="auto"/>
                                                            <w:left w:val="none" w:sz="0" w:space="0" w:color="auto"/>
                                                            <w:bottom w:val="none" w:sz="0" w:space="0" w:color="auto"/>
                                                            <w:right w:val="none" w:sz="0" w:space="0" w:color="auto"/>
                                                          </w:divBdr>
                                                        </w:div>
                                                        <w:div w:id="118648659">
                                                          <w:marLeft w:val="0"/>
                                                          <w:marRight w:val="0"/>
                                                          <w:marTop w:val="0"/>
                                                          <w:marBottom w:val="0"/>
                                                          <w:divBdr>
                                                            <w:top w:val="none" w:sz="0" w:space="0" w:color="auto"/>
                                                            <w:left w:val="none" w:sz="0" w:space="0" w:color="auto"/>
                                                            <w:bottom w:val="none" w:sz="0" w:space="0" w:color="auto"/>
                                                            <w:right w:val="none" w:sz="0" w:space="0" w:color="auto"/>
                                                          </w:divBdr>
                                                        </w:div>
                                                        <w:div w:id="2111578914">
                                                          <w:marLeft w:val="60"/>
                                                          <w:marRight w:val="0"/>
                                                          <w:marTop w:val="0"/>
                                                          <w:marBottom w:val="0"/>
                                                          <w:divBdr>
                                                            <w:top w:val="none" w:sz="0" w:space="0" w:color="auto"/>
                                                            <w:left w:val="none" w:sz="0" w:space="0" w:color="auto"/>
                                                            <w:bottom w:val="none" w:sz="0" w:space="0" w:color="auto"/>
                                                            <w:right w:val="none" w:sz="0" w:space="0" w:color="auto"/>
                                                          </w:divBdr>
                                                        </w:div>
                                                      </w:divsChild>
                                                    </w:div>
                                                    <w:div w:id="14116020">
                                                      <w:marLeft w:val="0"/>
                                                      <w:marRight w:val="0"/>
                                                      <w:marTop w:val="0"/>
                                                      <w:marBottom w:val="0"/>
                                                      <w:divBdr>
                                                        <w:top w:val="none" w:sz="0" w:space="0" w:color="auto"/>
                                                        <w:left w:val="none" w:sz="0" w:space="0" w:color="auto"/>
                                                        <w:bottom w:val="none" w:sz="0" w:space="0" w:color="auto"/>
                                                        <w:right w:val="none" w:sz="0" w:space="0" w:color="auto"/>
                                                      </w:divBdr>
                                                      <w:divsChild>
                                                        <w:div w:id="1234849467">
                                                          <w:marLeft w:val="0"/>
                                                          <w:marRight w:val="0"/>
                                                          <w:marTop w:val="120"/>
                                                          <w:marBottom w:val="0"/>
                                                          <w:divBdr>
                                                            <w:top w:val="none" w:sz="0" w:space="0" w:color="auto"/>
                                                            <w:left w:val="none" w:sz="0" w:space="0" w:color="auto"/>
                                                            <w:bottom w:val="none" w:sz="0" w:space="0" w:color="auto"/>
                                                            <w:right w:val="none" w:sz="0" w:space="0" w:color="auto"/>
                                                          </w:divBdr>
                                                          <w:divsChild>
                                                            <w:div w:id="1070036178">
                                                              <w:marLeft w:val="0"/>
                                                              <w:marRight w:val="0"/>
                                                              <w:marTop w:val="0"/>
                                                              <w:marBottom w:val="0"/>
                                                              <w:divBdr>
                                                                <w:top w:val="none" w:sz="0" w:space="0" w:color="auto"/>
                                                                <w:left w:val="none" w:sz="0" w:space="0" w:color="auto"/>
                                                                <w:bottom w:val="none" w:sz="0" w:space="0" w:color="auto"/>
                                                                <w:right w:val="none" w:sz="0" w:space="0" w:color="auto"/>
                                                              </w:divBdr>
                                                              <w:divsChild>
                                                                <w:div w:id="162361911">
                                                                  <w:marLeft w:val="0"/>
                                                                  <w:marRight w:val="0"/>
                                                                  <w:marTop w:val="0"/>
                                                                  <w:marBottom w:val="0"/>
                                                                  <w:divBdr>
                                                                    <w:top w:val="none" w:sz="0" w:space="0" w:color="auto"/>
                                                                    <w:left w:val="none" w:sz="0" w:space="0" w:color="auto"/>
                                                                    <w:bottom w:val="none" w:sz="0" w:space="0" w:color="auto"/>
                                                                    <w:right w:val="none" w:sz="0" w:space="0" w:color="auto"/>
                                                                  </w:divBdr>
                                                                  <w:divsChild>
                                                                    <w:div w:id="862667268">
                                                                      <w:marLeft w:val="0"/>
                                                                      <w:marRight w:val="0"/>
                                                                      <w:marTop w:val="0"/>
                                                                      <w:marBottom w:val="0"/>
                                                                      <w:divBdr>
                                                                        <w:top w:val="none" w:sz="0" w:space="0" w:color="auto"/>
                                                                        <w:left w:val="none" w:sz="0" w:space="0" w:color="auto"/>
                                                                        <w:bottom w:val="none" w:sz="0" w:space="0" w:color="auto"/>
                                                                        <w:right w:val="none" w:sz="0" w:space="0" w:color="auto"/>
                                                                      </w:divBdr>
                                                                      <w:divsChild>
                                                                        <w:div w:id="783185354">
                                                                          <w:marLeft w:val="0"/>
                                                                          <w:marRight w:val="0"/>
                                                                          <w:marTop w:val="0"/>
                                                                          <w:marBottom w:val="0"/>
                                                                          <w:divBdr>
                                                                            <w:top w:val="none" w:sz="0" w:space="0" w:color="auto"/>
                                                                            <w:left w:val="none" w:sz="0" w:space="0" w:color="auto"/>
                                                                            <w:bottom w:val="none" w:sz="0" w:space="0" w:color="auto"/>
                                                                            <w:right w:val="none" w:sz="0" w:space="0" w:color="auto"/>
                                                                          </w:divBdr>
                                                                          <w:divsChild>
                                                                            <w:div w:id="97412568">
                                                                              <w:marLeft w:val="0"/>
                                                                              <w:marRight w:val="0"/>
                                                                              <w:marTop w:val="0"/>
                                                                              <w:marBottom w:val="0"/>
                                                                              <w:divBdr>
                                                                                <w:top w:val="none" w:sz="0" w:space="0" w:color="auto"/>
                                                                                <w:left w:val="none" w:sz="0" w:space="0" w:color="auto"/>
                                                                                <w:bottom w:val="none" w:sz="0" w:space="0" w:color="auto"/>
                                                                                <w:right w:val="none" w:sz="0" w:space="0" w:color="auto"/>
                                                                              </w:divBdr>
                                                                            </w:div>
                                                                          </w:divsChild>
                                                                        </w:div>
                                                                        <w:div w:id="1980647410">
                                                                          <w:marLeft w:val="0"/>
                                                                          <w:marRight w:val="0"/>
                                                                          <w:marTop w:val="0"/>
                                                                          <w:marBottom w:val="0"/>
                                                                          <w:divBdr>
                                                                            <w:top w:val="none" w:sz="0" w:space="0" w:color="auto"/>
                                                                            <w:left w:val="none" w:sz="0" w:space="0" w:color="auto"/>
                                                                            <w:bottom w:val="none" w:sz="0" w:space="0" w:color="auto"/>
                                                                            <w:right w:val="none" w:sz="0" w:space="0" w:color="auto"/>
                                                                          </w:divBdr>
                                                                          <w:divsChild>
                                                                            <w:div w:id="59446877">
                                                                              <w:marLeft w:val="0"/>
                                                                              <w:marRight w:val="0"/>
                                                                              <w:marTop w:val="0"/>
                                                                              <w:marBottom w:val="0"/>
                                                                              <w:divBdr>
                                                                                <w:top w:val="none" w:sz="0" w:space="0" w:color="auto"/>
                                                                                <w:left w:val="none" w:sz="0" w:space="0" w:color="auto"/>
                                                                                <w:bottom w:val="none" w:sz="0" w:space="0" w:color="auto"/>
                                                                                <w:right w:val="none" w:sz="0" w:space="0" w:color="auto"/>
                                                                              </w:divBdr>
                                                                            </w:div>
                                                                          </w:divsChild>
                                                                        </w:div>
                                                                        <w:div w:id="895164830">
                                                                          <w:marLeft w:val="0"/>
                                                                          <w:marRight w:val="0"/>
                                                                          <w:marTop w:val="0"/>
                                                                          <w:marBottom w:val="0"/>
                                                                          <w:divBdr>
                                                                            <w:top w:val="none" w:sz="0" w:space="0" w:color="auto"/>
                                                                            <w:left w:val="none" w:sz="0" w:space="0" w:color="auto"/>
                                                                            <w:bottom w:val="none" w:sz="0" w:space="0" w:color="auto"/>
                                                                            <w:right w:val="none" w:sz="0" w:space="0" w:color="auto"/>
                                                                          </w:divBdr>
                                                                          <w:divsChild>
                                                                            <w:div w:id="641271007">
                                                                              <w:marLeft w:val="0"/>
                                                                              <w:marRight w:val="0"/>
                                                                              <w:marTop w:val="0"/>
                                                                              <w:marBottom w:val="0"/>
                                                                              <w:divBdr>
                                                                                <w:top w:val="none" w:sz="0" w:space="0" w:color="auto"/>
                                                                                <w:left w:val="none" w:sz="0" w:space="0" w:color="auto"/>
                                                                                <w:bottom w:val="none" w:sz="0" w:space="0" w:color="auto"/>
                                                                                <w:right w:val="none" w:sz="0" w:space="0" w:color="auto"/>
                                                                              </w:divBdr>
                                                                            </w:div>
                                                                            <w:div w:id="1466387036">
                                                                              <w:marLeft w:val="0"/>
                                                                              <w:marRight w:val="0"/>
                                                                              <w:marTop w:val="0"/>
                                                                              <w:marBottom w:val="0"/>
                                                                              <w:divBdr>
                                                                                <w:top w:val="none" w:sz="0" w:space="0" w:color="auto"/>
                                                                                <w:left w:val="none" w:sz="0" w:space="0" w:color="auto"/>
                                                                                <w:bottom w:val="none" w:sz="0" w:space="0" w:color="auto"/>
                                                                                <w:right w:val="none" w:sz="0" w:space="0" w:color="auto"/>
                                                                              </w:divBdr>
                                                                            </w:div>
                                                                            <w:div w:id="1317148051">
                                                                              <w:marLeft w:val="0"/>
                                                                              <w:marRight w:val="0"/>
                                                                              <w:marTop w:val="0"/>
                                                                              <w:marBottom w:val="0"/>
                                                                              <w:divBdr>
                                                                                <w:top w:val="none" w:sz="0" w:space="0" w:color="auto"/>
                                                                                <w:left w:val="none" w:sz="0" w:space="0" w:color="auto"/>
                                                                                <w:bottom w:val="none" w:sz="0" w:space="0" w:color="auto"/>
                                                                                <w:right w:val="none" w:sz="0" w:space="0" w:color="auto"/>
                                                                              </w:divBdr>
                                                                            </w:div>
                                                                          </w:divsChild>
                                                                        </w:div>
                                                                        <w:div w:id="1279264621">
                                                                          <w:marLeft w:val="0"/>
                                                                          <w:marRight w:val="0"/>
                                                                          <w:marTop w:val="0"/>
                                                                          <w:marBottom w:val="200"/>
                                                                          <w:divBdr>
                                                                            <w:top w:val="none" w:sz="0" w:space="0" w:color="auto"/>
                                                                            <w:left w:val="none" w:sz="0" w:space="0" w:color="auto"/>
                                                                            <w:bottom w:val="none" w:sz="0" w:space="0" w:color="auto"/>
                                                                            <w:right w:val="none" w:sz="0" w:space="0" w:color="auto"/>
                                                                          </w:divBdr>
                                                                        </w:div>
                                                                        <w:div w:id="1968196517">
                                                                          <w:marLeft w:val="0"/>
                                                                          <w:marRight w:val="0"/>
                                                                          <w:marTop w:val="0"/>
                                                                          <w:marBottom w:val="200"/>
                                                                          <w:divBdr>
                                                                            <w:top w:val="none" w:sz="0" w:space="0" w:color="auto"/>
                                                                            <w:left w:val="none" w:sz="0" w:space="0" w:color="auto"/>
                                                                            <w:bottom w:val="none" w:sz="0" w:space="0" w:color="auto"/>
                                                                            <w:right w:val="none" w:sz="0" w:space="0" w:color="auto"/>
                                                                          </w:divBdr>
                                                                        </w:div>
                                                                        <w:div w:id="595285620">
                                                                          <w:marLeft w:val="0"/>
                                                                          <w:marRight w:val="0"/>
                                                                          <w:marTop w:val="0"/>
                                                                          <w:marBottom w:val="200"/>
                                                                          <w:divBdr>
                                                                            <w:top w:val="none" w:sz="0" w:space="0" w:color="auto"/>
                                                                            <w:left w:val="none" w:sz="0" w:space="0" w:color="auto"/>
                                                                            <w:bottom w:val="none" w:sz="0" w:space="0" w:color="auto"/>
                                                                            <w:right w:val="none" w:sz="0" w:space="0" w:color="auto"/>
                                                                          </w:divBdr>
                                                                        </w:div>
                                                                        <w:div w:id="1754887102">
                                                                          <w:marLeft w:val="0"/>
                                                                          <w:marRight w:val="0"/>
                                                                          <w:marTop w:val="0"/>
                                                                          <w:marBottom w:val="200"/>
                                                                          <w:divBdr>
                                                                            <w:top w:val="none" w:sz="0" w:space="0" w:color="auto"/>
                                                                            <w:left w:val="none" w:sz="0" w:space="0" w:color="auto"/>
                                                                            <w:bottom w:val="none" w:sz="0" w:space="0" w:color="auto"/>
                                                                            <w:right w:val="none" w:sz="0" w:space="0" w:color="auto"/>
                                                                          </w:divBdr>
                                                                        </w:div>
                                                                        <w:div w:id="2049646393">
                                                                          <w:marLeft w:val="0"/>
                                                                          <w:marRight w:val="0"/>
                                                                          <w:marTop w:val="0"/>
                                                                          <w:marBottom w:val="200"/>
                                                                          <w:divBdr>
                                                                            <w:top w:val="none" w:sz="0" w:space="0" w:color="auto"/>
                                                                            <w:left w:val="none" w:sz="0" w:space="0" w:color="auto"/>
                                                                            <w:bottom w:val="none" w:sz="0" w:space="0" w:color="auto"/>
                                                                            <w:right w:val="none" w:sz="0" w:space="0" w:color="auto"/>
                                                                          </w:divBdr>
                                                                        </w:div>
                                                                        <w:div w:id="1861048518">
                                                                          <w:marLeft w:val="0"/>
                                                                          <w:marRight w:val="0"/>
                                                                          <w:marTop w:val="0"/>
                                                                          <w:marBottom w:val="0"/>
                                                                          <w:divBdr>
                                                                            <w:top w:val="none" w:sz="0" w:space="0" w:color="auto"/>
                                                                            <w:left w:val="none" w:sz="0" w:space="0" w:color="auto"/>
                                                                            <w:bottom w:val="none" w:sz="0" w:space="0" w:color="auto"/>
                                                                            <w:right w:val="none" w:sz="0" w:space="0" w:color="auto"/>
                                                                          </w:divBdr>
                                                                        </w:div>
                                                                        <w:div w:id="1200556680">
                                                                          <w:marLeft w:val="0"/>
                                                                          <w:marRight w:val="0"/>
                                                                          <w:marTop w:val="0"/>
                                                                          <w:marBottom w:val="0"/>
                                                                          <w:divBdr>
                                                                            <w:top w:val="none" w:sz="0" w:space="0" w:color="auto"/>
                                                                            <w:left w:val="none" w:sz="0" w:space="0" w:color="auto"/>
                                                                            <w:bottom w:val="none" w:sz="0" w:space="0" w:color="auto"/>
                                                                            <w:right w:val="none" w:sz="0" w:space="0" w:color="auto"/>
                                                                          </w:divBdr>
                                                                        </w:div>
                                                                        <w:div w:id="107941587">
                                                                          <w:marLeft w:val="0"/>
                                                                          <w:marRight w:val="0"/>
                                                                          <w:marTop w:val="0"/>
                                                                          <w:marBottom w:val="0"/>
                                                                          <w:divBdr>
                                                                            <w:top w:val="none" w:sz="0" w:space="0" w:color="auto"/>
                                                                            <w:left w:val="none" w:sz="0" w:space="0" w:color="auto"/>
                                                                            <w:bottom w:val="none" w:sz="0" w:space="0" w:color="auto"/>
                                                                            <w:right w:val="none" w:sz="0" w:space="0" w:color="auto"/>
                                                                          </w:divBdr>
                                                                        </w:div>
                                                                        <w:div w:id="783229014">
                                                                          <w:marLeft w:val="0"/>
                                                                          <w:marRight w:val="0"/>
                                                                          <w:marTop w:val="0"/>
                                                                          <w:marBottom w:val="0"/>
                                                                          <w:divBdr>
                                                                            <w:top w:val="none" w:sz="0" w:space="0" w:color="auto"/>
                                                                            <w:left w:val="none" w:sz="0" w:space="0" w:color="auto"/>
                                                                            <w:bottom w:val="none" w:sz="0" w:space="0" w:color="auto"/>
                                                                            <w:right w:val="none" w:sz="0" w:space="0" w:color="auto"/>
                                                                          </w:divBdr>
                                                                        </w:div>
                                                                        <w:div w:id="170032684">
                                                                          <w:marLeft w:val="0"/>
                                                                          <w:marRight w:val="0"/>
                                                                          <w:marTop w:val="0"/>
                                                                          <w:marBottom w:val="0"/>
                                                                          <w:divBdr>
                                                                            <w:top w:val="none" w:sz="0" w:space="0" w:color="auto"/>
                                                                            <w:left w:val="none" w:sz="0" w:space="0" w:color="auto"/>
                                                                            <w:bottom w:val="none" w:sz="0" w:space="0" w:color="auto"/>
                                                                            <w:right w:val="none" w:sz="0" w:space="0" w:color="auto"/>
                                                                          </w:divBdr>
                                                                        </w:div>
                                                                        <w:div w:id="134445571">
                                                                          <w:marLeft w:val="0"/>
                                                                          <w:marRight w:val="0"/>
                                                                          <w:marTop w:val="0"/>
                                                                          <w:marBottom w:val="0"/>
                                                                          <w:divBdr>
                                                                            <w:top w:val="none" w:sz="0" w:space="0" w:color="auto"/>
                                                                            <w:left w:val="none" w:sz="0" w:space="0" w:color="auto"/>
                                                                            <w:bottom w:val="none" w:sz="0" w:space="0" w:color="auto"/>
                                                                            <w:right w:val="none" w:sz="0" w:space="0" w:color="auto"/>
                                                                          </w:divBdr>
                                                                        </w:div>
                                                                        <w:div w:id="1917279250">
                                                                          <w:marLeft w:val="0"/>
                                                                          <w:marRight w:val="0"/>
                                                                          <w:marTop w:val="0"/>
                                                                          <w:marBottom w:val="0"/>
                                                                          <w:divBdr>
                                                                            <w:top w:val="none" w:sz="0" w:space="0" w:color="auto"/>
                                                                            <w:left w:val="none" w:sz="0" w:space="0" w:color="auto"/>
                                                                            <w:bottom w:val="none" w:sz="0" w:space="0" w:color="auto"/>
                                                                            <w:right w:val="none" w:sz="0" w:space="0" w:color="auto"/>
                                                                          </w:divBdr>
                                                                        </w:div>
                                                                        <w:div w:id="1054623228">
                                                                          <w:marLeft w:val="0"/>
                                                                          <w:marRight w:val="0"/>
                                                                          <w:marTop w:val="0"/>
                                                                          <w:marBottom w:val="0"/>
                                                                          <w:divBdr>
                                                                            <w:top w:val="none" w:sz="0" w:space="0" w:color="auto"/>
                                                                            <w:left w:val="none" w:sz="0" w:space="0" w:color="auto"/>
                                                                            <w:bottom w:val="none" w:sz="0" w:space="0" w:color="auto"/>
                                                                            <w:right w:val="none" w:sz="0" w:space="0" w:color="auto"/>
                                                                          </w:divBdr>
                                                                        </w:div>
                                                                        <w:div w:id="2013870821">
                                                                          <w:marLeft w:val="0"/>
                                                                          <w:marRight w:val="0"/>
                                                                          <w:marTop w:val="0"/>
                                                                          <w:marBottom w:val="0"/>
                                                                          <w:divBdr>
                                                                            <w:top w:val="none" w:sz="0" w:space="0" w:color="auto"/>
                                                                            <w:left w:val="none" w:sz="0" w:space="0" w:color="auto"/>
                                                                            <w:bottom w:val="none" w:sz="0" w:space="0" w:color="auto"/>
                                                                            <w:right w:val="none" w:sz="0" w:space="0" w:color="auto"/>
                                                                          </w:divBdr>
                                                                        </w:div>
                                                                        <w:div w:id="46151500">
                                                                          <w:marLeft w:val="0"/>
                                                                          <w:marRight w:val="0"/>
                                                                          <w:marTop w:val="0"/>
                                                                          <w:marBottom w:val="0"/>
                                                                          <w:divBdr>
                                                                            <w:top w:val="none" w:sz="0" w:space="0" w:color="auto"/>
                                                                            <w:left w:val="none" w:sz="0" w:space="0" w:color="auto"/>
                                                                            <w:bottom w:val="none" w:sz="0" w:space="0" w:color="auto"/>
                                                                            <w:right w:val="none" w:sz="0" w:space="0" w:color="auto"/>
                                                                          </w:divBdr>
                                                                        </w:div>
                                                                        <w:div w:id="2061783860">
                                                                          <w:marLeft w:val="0"/>
                                                                          <w:marRight w:val="0"/>
                                                                          <w:marTop w:val="0"/>
                                                                          <w:marBottom w:val="0"/>
                                                                          <w:divBdr>
                                                                            <w:top w:val="none" w:sz="0" w:space="0" w:color="auto"/>
                                                                            <w:left w:val="none" w:sz="0" w:space="0" w:color="auto"/>
                                                                            <w:bottom w:val="none" w:sz="0" w:space="0" w:color="auto"/>
                                                                            <w:right w:val="none" w:sz="0" w:space="0" w:color="auto"/>
                                                                          </w:divBdr>
                                                                        </w:div>
                                                                        <w:div w:id="600139463">
                                                                          <w:marLeft w:val="0"/>
                                                                          <w:marRight w:val="0"/>
                                                                          <w:marTop w:val="0"/>
                                                                          <w:marBottom w:val="0"/>
                                                                          <w:divBdr>
                                                                            <w:top w:val="none" w:sz="0" w:space="0" w:color="auto"/>
                                                                            <w:left w:val="none" w:sz="0" w:space="0" w:color="auto"/>
                                                                            <w:bottom w:val="none" w:sz="0" w:space="0" w:color="auto"/>
                                                                            <w:right w:val="none" w:sz="0" w:space="0" w:color="auto"/>
                                                                          </w:divBdr>
                                                                        </w:div>
                                                                        <w:div w:id="59714242">
                                                                          <w:marLeft w:val="0"/>
                                                                          <w:marRight w:val="0"/>
                                                                          <w:marTop w:val="0"/>
                                                                          <w:marBottom w:val="0"/>
                                                                          <w:divBdr>
                                                                            <w:top w:val="none" w:sz="0" w:space="0" w:color="auto"/>
                                                                            <w:left w:val="none" w:sz="0" w:space="0" w:color="auto"/>
                                                                            <w:bottom w:val="none" w:sz="0" w:space="0" w:color="auto"/>
                                                                            <w:right w:val="none" w:sz="0" w:space="0" w:color="auto"/>
                                                                          </w:divBdr>
                                                                        </w:div>
                                                                        <w:div w:id="1942297996">
                                                                          <w:marLeft w:val="0"/>
                                                                          <w:marRight w:val="0"/>
                                                                          <w:marTop w:val="0"/>
                                                                          <w:marBottom w:val="0"/>
                                                                          <w:divBdr>
                                                                            <w:top w:val="none" w:sz="0" w:space="0" w:color="auto"/>
                                                                            <w:left w:val="none" w:sz="0" w:space="0" w:color="auto"/>
                                                                            <w:bottom w:val="none" w:sz="0" w:space="0" w:color="auto"/>
                                                                            <w:right w:val="none" w:sz="0" w:space="0" w:color="auto"/>
                                                                          </w:divBdr>
                                                                        </w:div>
                                                                        <w:div w:id="39525338">
                                                                          <w:marLeft w:val="0"/>
                                                                          <w:marRight w:val="0"/>
                                                                          <w:marTop w:val="0"/>
                                                                          <w:marBottom w:val="0"/>
                                                                          <w:divBdr>
                                                                            <w:top w:val="none" w:sz="0" w:space="0" w:color="auto"/>
                                                                            <w:left w:val="none" w:sz="0" w:space="0" w:color="auto"/>
                                                                            <w:bottom w:val="none" w:sz="0" w:space="0" w:color="auto"/>
                                                                            <w:right w:val="none" w:sz="0" w:space="0" w:color="auto"/>
                                                                          </w:divBdr>
                                                                        </w:div>
                                                                        <w:div w:id="376123009">
                                                                          <w:marLeft w:val="0"/>
                                                                          <w:marRight w:val="0"/>
                                                                          <w:marTop w:val="0"/>
                                                                          <w:marBottom w:val="0"/>
                                                                          <w:divBdr>
                                                                            <w:top w:val="none" w:sz="0" w:space="0" w:color="auto"/>
                                                                            <w:left w:val="none" w:sz="0" w:space="0" w:color="auto"/>
                                                                            <w:bottom w:val="none" w:sz="0" w:space="0" w:color="auto"/>
                                                                            <w:right w:val="none" w:sz="0" w:space="0" w:color="auto"/>
                                                                          </w:divBdr>
                                                                        </w:div>
                                                                        <w:div w:id="692731506">
                                                                          <w:marLeft w:val="0"/>
                                                                          <w:marRight w:val="0"/>
                                                                          <w:marTop w:val="0"/>
                                                                          <w:marBottom w:val="0"/>
                                                                          <w:divBdr>
                                                                            <w:top w:val="none" w:sz="0" w:space="0" w:color="auto"/>
                                                                            <w:left w:val="none" w:sz="0" w:space="0" w:color="auto"/>
                                                                            <w:bottom w:val="none" w:sz="0" w:space="0" w:color="auto"/>
                                                                            <w:right w:val="none" w:sz="0" w:space="0" w:color="auto"/>
                                                                          </w:divBdr>
                                                                        </w:div>
                                                                        <w:div w:id="1042629258">
                                                                          <w:marLeft w:val="0"/>
                                                                          <w:marRight w:val="0"/>
                                                                          <w:marTop w:val="0"/>
                                                                          <w:marBottom w:val="0"/>
                                                                          <w:divBdr>
                                                                            <w:top w:val="none" w:sz="0" w:space="0" w:color="auto"/>
                                                                            <w:left w:val="none" w:sz="0" w:space="0" w:color="auto"/>
                                                                            <w:bottom w:val="none" w:sz="0" w:space="0" w:color="auto"/>
                                                                            <w:right w:val="none" w:sz="0" w:space="0" w:color="auto"/>
                                                                          </w:divBdr>
                                                                        </w:div>
                                                                        <w:div w:id="927081841">
                                                                          <w:marLeft w:val="0"/>
                                                                          <w:marRight w:val="0"/>
                                                                          <w:marTop w:val="0"/>
                                                                          <w:marBottom w:val="0"/>
                                                                          <w:divBdr>
                                                                            <w:top w:val="none" w:sz="0" w:space="0" w:color="auto"/>
                                                                            <w:left w:val="none" w:sz="0" w:space="0" w:color="auto"/>
                                                                            <w:bottom w:val="none" w:sz="0" w:space="0" w:color="auto"/>
                                                                            <w:right w:val="none" w:sz="0" w:space="0" w:color="auto"/>
                                                                          </w:divBdr>
                                                                        </w:div>
                                                                        <w:div w:id="77604067">
                                                                          <w:marLeft w:val="0"/>
                                                                          <w:marRight w:val="0"/>
                                                                          <w:marTop w:val="0"/>
                                                                          <w:marBottom w:val="0"/>
                                                                          <w:divBdr>
                                                                            <w:top w:val="none" w:sz="0" w:space="0" w:color="auto"/>
                                                                            <w:left w:val="none" w:sz="0" w:space="0" w:color="auto"/>
                                                                            <w:bottom w:val="none" w:sz="0" w:space="0" w:color="auto"/>
                                                                            <w:right w:val="none" w:sz="0" w:space="0" w:color="auto"/>
                                                                          </w:divBdr>
                                                                        </w:div>
                                                                        <w:div w:id="1034501048">
                                                                          <w:marLeft w:val="0"/>
                                                                          <w:marRight w:val="0"/>
                                                                          <w:marTop w:val="0"/>
                                                                          <w:marBottom w:val="0"/>
                                                                          <w:divBdr>
                                                                            <w:top w:val="none" w:sz="0" w:space="0" w:color="auto"/>
                                                                            <w:left w:val="none" w:sz="0" w:space="0" w:color="auto"/>
                                                                            <w:bottom w:val="none" w:sz="0" w:space="0" w:color="auto"/>
                                                                            <w:right w:val="none" w:sz="0" w:space="0" w:color="auto"/>
                                                                          </w:divBdr>
                                                                        </w:div>
                                                                        <w:div w:id="610935330">
                                                                          <w:marLeft w:val="0"/>
                                                                          <w:marRight w:val="0"/>
                                                                          <w:marTop w:val="0"/>
                                                                          <w:marBottom w:val="0"/>
                                                                          <w:divBdr>
                                                                            <w:top w:val="none" w:sz="0" w:space="0" w:color="auto"/>
                                                                            <w:left w:val="none" w:sz="0" w:space="0" w:color="auto"/>
                                                                            <w:bottom w:val="none" w:sz="0" w:space="0" w:color="auto"/>
                                                                            <w:right w:val="none" w:sz="0" w:space="0" w:color="auto"/>
                                                                          </w:divBdr>
                                                                        </w:div>
                                                                        <w:div w:id="32579185">
                                                                          <w:marLeft w:val="0"/>
                                                                          <w:marRight w:val="0"/>
                                                                          <w:marTop w:val="0"/>
                                                                          <w:marBottom w:val="0"/>
                                                                          <w:divBdr>
                                                                            <w:top w:val="none" w:sz="0" w:space="0" w:color="auto"/>
                                                                            <w:left w:val="none" w:sz="0" w:space="0" w:color="auto"/>
                                                                            <w:bottom w:val="none" w:sz="0" w:space="0" w:color="auto"/>
                                                                            <w:right w:val="none" w:sz="0" w:space="0" w:color="auto"/>
                                                                          </w:divBdr>
                                                                        </w:div>
                                                                        <w:div w:id="1232161331">
                                                                          <w:marLeft w:val="0"/>
                                                                          <w:marRight w:val="0"/>
                                                                          <w:marTop w:val="0"/>
                                                                          <w:marBottom w:val="0"/>
                                                                          <w:divBdr>
                                                                            <w:top w:val="none" w:sz="0" w:space="0" w:color="auto"/>
                                                                            <w:left w:val="none" w:sz="0" w:space="0" w:color="auto"/>
                                                                            <w:bottom w:val="none" w:sz="0" w:space="0" w:color="auto"/>
                                                                            <w:right w:val="none" w:sz="0" w:space="0" w:color="auto"/>
                                                                          </w:divBdr>
                                                                          <w:divsChild>
                                                                            <w:div w:id="1501309352">
                                                                              <w:marLeft w:val="0"/>
                                                                              <w:marRight w:val="0"/>
                                                                              <w:marTop w:val="0"/>
                                                                              <w:marBottom w:val="0"/>
                                                                              <w:divBdr>
                                                                                <w:top w:val="none" w:sz="0" w:space="0" w:color="auto"/>
                                                                                <w:left w:val="none" w:sz="0" w:space="0" w:color="auto"/>
                                                                                <w:bottom w:val="none" w:sz="0" w:space="0" w:color="auto"/>
                                                                                <w:right w:val="none" w:sz="0" w:space="0" w:color="auto"/>
                                                                              </w:divBdr>
                                                                            </w:div>
                                                                            <w:div w:id="2008244549">
                                                                              <w:marLeft w:val="0"/>
                                                                              <w:marRight w:val="0"/>
                                                                              <w:marTop w:val="0"/>
                                                                              <w:marBottom w:val="0"/>
                                                                              <w:divBdr>
                                                                                <w:top w:val="none" w:sz="0" w:space="0" w:color="auto"/>
                                                                                <w:left w:val="none" w:sz="0" w:space="0" w:color="auto"/>
                                                                                <w:bottom w:val="none" w:sz="0" w:space="0" w:color="auto"/>
                                                                                <w:right w:val="none" w:sz="0" w:space="0" w:color="auto"/>
                                                                              </w:divBdr>
                                                                            </w:div>
                                                                            <w:div w:id="115811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witter.com/PrefecturaNava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instagram.com/prefecturanaval" TargetMode="External"/><Relationship Id="rId12" Type="http://schemas.openxmlformats.org/officeDocument/2006/relationships/hyperlink" Target="http://www.tiktok.com/@prefecturanaval.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rgentina.gob.ar/prefecturanaval" TargetMode="External"/><Relationship Id="rId11" Type="http://schemas.openxmlformats.org/officeDocument/2006/relationships/hyperlink" Target="http://www.youtube.com/prefecturanavalar" TargetMode="External"/><Relationship Id="rId5" Type="http://schemas.openxmlformats.org/officeDocument/2006/relationships/hyperlink" Target="mailto:pnaprensa@gmail.com" TargetMode="External"/><Relationship Id="rId10" Type="http://schemas.openxmlformats.org/officeDocument/2006/relationships/hyperlink" Target="http://www.linkedin.com/company/prefecturanavalargentina" TargetMode="External"/><Relationship Id="rId4" Type="http://schemas.openxmlformats.org/officeDocument/2006/relationships/hyperlink" Target="https://we.tl/t-j5qKnxhGbWTG8CyR" TargetMode="External"/><Relationship Id="rId9" Type="http://schemas.openxmlformats.org/officeDocument/2006/relationships/hyperlink" Target="http://www.facebook.com/prefecturanavalar"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2965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Langeneker Daniel</dc:creator>
  <cp:keywords/>
  <dc:description/>
  <cp:lastModifiedBy>Langeneker Daniel</cp:lastModifiedBy>
  <cp:revision>2</cp:revision>
  <dcterms:created xsi:type="dcterms:W3CDTF">2026-09-23T00:09:00Z</dcterms:created>
  <dcterms:modified xsi:type="dcterms:W3CDTF">2026-09-23T00:09:00Z</dcterms:modified>
</cp:coreProperties>
</file>