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017" w:rsidRDefault="00F06017" w:rsidP="00AE02BF">
      <w:pPr>
        <w:spacing w:after="0"/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</w:pPr>
      <w:r w:rsidRPr="00F06017"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  <w:t xml:space="preserve">Global </w:t>
      </w:r>
      <w:proofErr w:type="spellStart"/>
      <w:r w:rsidRPr="00F06017"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  <w:t>Sumud</w:t>
      </w:r>
      <w:proofErr w:type="spellEnd"/>
      <w:r w:rsidRPr="00F06017">
        <w:rPr>
          <w:rFonts w:ascii="Helvetica" w:eastAsia="Times New Roman" w:hAnsi="Helvetica" w:cs="Times New Roman"/>
          <w:b/>
          <w:bCs/>
          <w:i/>
          <w:sz w:val="36"/>
          <w:szCs w:val="36"/>
          <w:lang w:eastAsia="es-AR"/>
        </w:rPr>
        <w:t xml:space="preserve"> Flotilla</w:t>
      </w:r>
    </w:p>
    <w:p w:rsidR="00C62B54" w:rsidRDefault="00F06017" w:rsidP="00AE02BF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</w:pPr>
      <w:r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D</w:t>
      </w:r>
      <w:r w:rsidRPr="00F06017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iputado Giordano parte rumbo a Gaza</w:t>
      </w:r>
    </w:p>
    <w:p w:rsidR="00F06017" w:rsidRDefault="00F06017" w:rsidP="00AE02B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F06017" w:rsidRPr="00F06017" w:rsidRDefault="00F06017" w:rsidP="00F06017">
      <w:pPr>
        <w:spacing w:after="0"/>
        <w:rPr>
          <w:rFonts w:ascii="Helvetica" w:hAnsi="Helvetica"/>
          <w:sz w:val="24"/>
          <w:szCs w:val="24"/>
          <w:lang w:val="es-ES"/>
        </w:rPr>
      </w:pPr>
      <w:r w:rsidRPr="00F06017">
        <w:rPr>
          <w:rFonts w:ascii="Helvetica" w:hAnsi="Helvetica"/>
          <w:sz w:val="24"/>
          <w:szCs w:val="24"/>
          <w:lang w:val="es-ES"/>
        </w:rPr>
        <w:t xml:space="preserve">Este </w:t>
      </w:r>
      <w:r w:rsidRPr="00F06017">
        <w:rPr>
          <w:rFonts w:ascii="Helvetica" w:hAnsi="Helvetica"/>
          <w:b/>
          <w:sz w:val="24"/>
          <w:szCs w:val="24"/>
          <w:lang w:val="es-ES"/>
        </w:rPr>
        <w:t>domingo 31 de agosto parte desde Barcelona la flotilla internacional humanitaria rumbo a Gaza</w:t>
      </w:r>
      <w:r w:rsidRPr="00F06017">
        <w:rPr>
          <w:rFonts w:ascii="Helvetica" w:hAnsi="Helvetica"/>
          <w:sz w:val="24"/>
          <w:szCs w:val="24"/>
          <w:lang w:val="es-ES"/>
        </w:rPr>
        <w:t xml:space="preserve">. El </w:t>
      </w:r>
      <w:r w:rsidRPr="00F06017">
        <w:rPr>
          <w:rFonts w:ascii="Helvetica" w:hAnsi="Helvetica"/>
          <w:b/>
          <w:sz w:val="24"/>
          <w:szCs w:val="24"/>
          <w:lang w:val="es-ES"/>
        </w:rPr>
        <w:t>diputado nacional Juan Carlos Giordano</w:t>
      </w:r>
      <w:r w:rsidRPr="00F06017">
        <w:rPr>
          <w:rFonts w:ascii="Helvetica" w:hAnsi="Helvetica"/>
          <w:sz w:val="24"/>
          <w:szCs w:val="24"/>
          <w:lang w:val="es-ES"/>
        </w:rPr>
        <w:t xml:space="preserve"> (Izquierda Socialista/FIT Unidad) junto al ex diputado en la provincia de Córdoba </w:t>
      </w:r>
      <w:r w:rsidRPr="00F06017">
        <w:rPr>
          <w:rFonts w:ascii="Helvetica" w:hAnsi="Helvetica"/>
          <w:b/>
          <w:sz w:val="24"/>
          <w:szCs w:val="24"/>
          <w:lang w:val="es-ES"/>
        </w:rPr>
        <w:t xml:space="preserve">Ezequiel </w:t>
      </w:r>
      <w:proofErr w:type="spellStart"/>
      <w:r w:rsidRPr="00F06017">
        <w:rPr>
          <w:rFonts w:ascii="Helvetica" w:hAnsi="Helvetica"/>
          <w:b/>
          <w:sz w:val="24"/>
          <w:szCs w:val="24"/>
          <w:lang w:val="es-ES"/>
        </w:rPr>
        <w:t>Peressini</w:t>
      </w:r>
      <w:proofErr w:type="spellEnd"/>
      <w:r w:rsidRPr="00F06017">
        <w:rPr>
          <w:rFonts w:ascii="Helvetica" w:hAnsi="Helvetica"/>
          <w:sz w:val="24"/>
          <w:szCs w:val="24"/>
          <w:lang w:val="es-ES"/>
        </w:rPr>
        <w:t xml:space="preserve">, van a ser parte de la travesía organizada por la Coordinadora Global </w:t>
      </w:r>
      <w:proofErr w:type="spellStart"/>
      <w:r w:rsidRPr="00F06017">
        <w:rPr>
          <w:rFonts w:ascii="Helvetica" w:hAnsi="Helvetica"/>
          <w:sz w:val="24"/>
          <w:szCs w:val="24"/>
          <w:lang w:val="es-ES"/>
        </w:rPr>
        <w:t>Sumud</w:t>
      </w:r>
      <w:proofErr w:type="spellEnd"/>
      <w:r w:rsidRPr="00F06017">
        <w:rPr>
          <w:rFonts w:ascii="Helvetica" w:hAnsi="Helvetica"/>
          <w:sz w:val="24"/>
          <w:szCs w:val="24"/>
          <w:lang w:val="es-ES"/>
        </w:rPr>
        <w:t xml:space="preserve"> Flotilla, encabezada por la conocida activista </w:t>
      </w:r>
      <w:r w:rsidRPr="00F06017">
        <w:rPr>
          <w:rFonts w:ascii="Helvetica" w:hAnsi="Helvetica"/>
          <w:b/>
          <w:sz w:val="24"/>
          <w:szCs w:val="24"/>
          <w:lang w:val="es-ES"/>
        </w:rPr>
        <w:t xml:space="preserve">Greta </w:t>
      </w:r>
      <w:proofErr w:type="spellStart"/>
      <w:r w:rsidRPr="00F06017">
        <w:rPr>
          <w:rFonts w:ascii="Helvetica" w:hAnsi="Helvetica"/>
          <w:b/>
          <w:sz w:val="24"/>
          <w:szCs w:val="24"/>
          <w:lang w:val="es-ES"/>
        </w:rPr>
        <w:t>Thunberg</w:t>
      </w:r>
      <w:proofErr w:type="spellEnd"/>
      <w:r w:rsidRPr="00F06017">
        <w:rPr>
          <w:rFonts w:ascii="Helvetica" w:hAnsi="Helvetica"/>
          <w:sz w:val="24"/>
          <w:szCs w:val="24"/>
          <w:lang w:val="es-ES"/>
        </w:rPr>
        <w:t>.</w:t>
      </w:r>
    </w:p>
    <w:p w:rsidR="00F06017" w:rsidRPr="00F06017" w:rsidRDefault="00F06017" w:rsidP="00F06017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F06017" w:rsidRPr="00F06017" w:rsidRDefault="00F06017" w:rsidP="00F06017">
      <w:pPr>
        <w:spacing w:after="0"/>
        <w:rPr>
          <w:rFonts w:ascii="Helvetica" w:hAnsi="Helvetica"/>
          <w:sz w:val="24"/>
          <w:szCs w:val="24"/>
          <w:lang w:val="es-ES"/>
        </w:rPr>
      </w:pPr>
      <w:r w:rsidRPr="00F06017">
        <w:rPr>
          <w:rFonts w:ascii="Helvetica" w:hAnsi="Helvetica"/>
          <w:b/>
          <w:sz w:val="24"/>
          <w:szCs w:val="24"/>
          <w:lang w:val="es-ES"/>
        </w:rPr>
        <w:t>Juan Carlos Giordano</w:t>
      </w:r>
      <w:r w:rsidRPr="00F06017">
        <w:rPr>
          <w:rFonts w:ascii="Helvetica" w:hAnsi="Helvetica"/>
          <w:sz w:val="24"/>
          <w:szCs w:val="24"/>
          <w:lang w:val="es-ES"/>
        </w:rPr>
        <w:t xml:space="preserve"> dijo antes de partir: </w:t>
      </w:r>
      <w:r w:rsidRPr="00F06017">
        <w:rPr>
          <w:rFonts w:ascii="Helvetica" w:hAnsi="Helvetica"/>
          <w:i/>
          <w:sz w:val="24"/>
          <w:szCs w:val="24"/>
          <w:lang w:val="es-ES"/>
        </w:rPr>
        <w:t>“</w:t>
      </w:r>
      <w:r w:rsidRPr="00F06017">
        <w:rPr>
          <w:rFonts w:ascii="Helvetica" w:hAnsi="Helvetica"/>
          <w:i/>
          <w:sz w:val="24"/>
          <w:szCs w:val="24"/>
          <w:lang w:val="es-ES"/>
        </w:rPr>
        <w:t>Vamos hacia Gaza, en la flotilla más grande hasta ahora, con decenas de embarcaciones, que nos vamos a unir a otras tantas que salen de Túnez para intentar romper el cerco y permitir la ayuda humanitaria al pueblo palestino que sigue luchando contra el genocida Benjamín Netanyahu. Es un orgullo ser parte de este hecho histórico en nombre de Izquierda Socialista y la Unidad Internacional de Trabajadoras y Trabajadores Cuarta Internacional (UIT CI)</w:t>
      </w:r>
      <w:r w:rsidRPr="00F06017">
        <w:rPr>
          <w:rFonts w:ascii="Helvetica" w:hAnsi="Helvetica"/>
          <w:i/>
          <w:sz w:val="24"/>
          <w:szCs w:val="24"/>
          <w:lang w:val="es-ES"/>
        </w:rPr>
        <w:t>”.</w:t>
      </w:r>
    </w:p>
    <w:p w:rsidR="00F06017" w:rsidRPr="00F06017" w:rsidRDefault="00F06017" w:rsidP="00F06017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79688F" w:rsidRPr="00F06017" w:rsidRDefault="00F06017" w:rsidP="00F06017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F06017">
        <w:rPr>
          <w:rFonts w:ascii="Helvetica" w:hAnsi="Helvetica"/>
          <w:b/>
          <w:sz w:val="24"/>
          <w:szCs w:val="24"/>
          <w:lang w:val="es-ES"/>
        </w:rPr>
        <w:t>Giordano</w:t>
      </w:r>
      <w:r w:rsidRPr="00F06017">
        <w:rPr>
          <w:rFonts w:ascii="Helvetica" w:hAnsi="Helvetica"/>
          <w:sz w:val="24"/>
          <w:szCs w:val="24"/>
          <w:lang w:val="es-ES"/>
        </w:rPr>
        <w:t xml:space="preserve"> finalizó: </w:t>
      </w:r>
      <w:r w:rsidRPr="00F06017">
        <w:rPr>
          <w:rFonts w:ascii="Helvetica" w:hAnsi="Helvetica"/>
          <w:i/>
          <w:sz w:val="24"/>
          <w:szCs w:val="24"/>
          <w:lang w:val="es-ES"/>
        </w:rPr>
        <w:t>“</w:t>
      </w:r>
      <w:r w:rsidRPr="00F06017">
        <w:rPr>
          <w:rFonts w:ascii="Helvetica" w:hAnsi="Helvetica"/>
          <w:i/>
          <w:sz w:val="24"/>
          <w:szCs w:val="24"/>
          <w:lang w:val="es-ES"/>
        </w:rPr>
        <w:t>En las últimas horas tuvimos una buena noticia, que a pesar de que Javier Milei había invitado a Netanyahu a la Argentina, por todos los escándalos de corrupción que tienen tanto el primer ministro sionista como el presidente ultraderechista argentino, han anunciado que no va a pisar nuestro país. Un triunfo de la movilización y repudio que crece en Argentina y en todo el mun</w:t>
      </w:r>
      <w:r w:rsidRPr="00F06017">
        <w:rPr>
          <w:rFonts w:ascii="Helvetica" w:hAnsi="Helvetica"/>
          <w:i/>
          <w:sz w:val="24"/>
          <w:szCs w:val="24"/>
          <w:lang w:val="es-ES"/>
        </w:rPr>
        <w:t>do”</w:t>
      </w:r>
      <w:r w:rsidRPr="00F06017">
        <w:rPr>
          <w:rFonts w:ascii="Helvetica" w:hAnsi="Helvetica"/>
          <w:i/>
          <w:sz w:val="24"/>
          <w:szCs w:val="24"/>
          <w:lang w:val="es-ES"/>
        </w:rPr>
        <w:t>.</w:t>
      </w:r>
    </w:p>
    <w:p w:rsidR="00F06017" w:rsidRPr="00F009FF" w:rsidRDefault="00F06017" w:rsidP="00F06017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983F91" w:rsidRPr="00F06017" w:rsidRDefault="00983F91" w:rsidP="00F06017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 xml:space="preserve">Juan Carlos Giordano: </w:t>
      </w:r>
      <w:r w:rsidR="00F06017" w:rsidRPr="00F06017">
        <w:rPr>
          <w:rFonts w:ascii="Helvetica" w:hAnsi="Helvetica"/>
          <w:color w:val="000000"/>
          <w:sz w:val="24"/>
          <w:szCs w:val="24"/>
        </w:rPr>
        <w:t>+54 9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F06017" w:rsidRPr="00F06017" w:rsidRDefault="00F06017" w:rsidP="00F06017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F06017">
        <w:rPr>
          <w:rFonts w:ascii="Helvetica" w:hAnsi="Helvetica"/>
          <w:color w:val="000000"/>
          <w:sz w:val="24"/>
          <w:szCs w:val="24"/>
        </w:rPr>
        <w:t xml:space="preserve">Ezequiel </w:t>
      </w:r>
      <w:proofErr w:type="spellStart"/>
      <w:r w:rsidRPr="00F06017">
        <w:rPr>
          <w:rFonts w:ascii="Helvetica" w:hAnsi="Helvetica"/>
          <w:color w:val="000000"/>
          <w:sz w:val="24"/>
          <w:szCs w:val="24"/>
        </w:rPr>
        <w:t>Peressini</w:t>
      </w:r>
      <w:proofErr w:type="spellEnd"/>
      <w:r>
        <w:rPr>
          <w:rFonts w:ascii="Helvetica" w:hAnsi="Helvetica"/>
          <w:color w:val="000000"/>
          <w:sz w:val="24"/>
          <w:szCs w:val="24"/>
        </w:rPr>
        <w:t xml:space="preserve">: </w:t>
      </w:r>
      <w:r w:rsidRPr="00F06017">
        <w:rPr>
          <w:rFonts w:ascii="Helvetica" w:hAnsi="Helvetica"/>
          <w:color w:val="000000"/>
          <w:sz w:val="24"/>
          <w:szCs w:val="24"/>
        </w:rPr>
        <w:t>+54 9 11 2701-2619</w:t>
      </w:r>
    </w:p>
    <w:p w:rsidR="00237777" w:rsidRPr="00F06017" w:rsidRDefault="005F04D0" w:rsidP="00F06017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 xml:space="preserve">Prensa de Izquierda Socialista: </w:t>
      </w:r>
      <w:r w:rsidR="00F06017" w:rsidRPr="00F06017">
        <w:rPr>
          <w:rFonts w:ascii="Helvetica" w:hAnsi="Helvetica"/>
          <w:color w:val="000000"/>
          <w:sz w:val="24"/>
        </w:rPr>
        <w:t>+54 9 11 6054-0129</w:t>
      </w:r>
    </w:p>
    <w:p w:rsidR="00F06017" w:rsidRDefault="00F06017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r w:rsidRPr="00F06017">
        <w:rPr>
          <w:rFonts w:ascii="Helvetica" w:hAnsi="Helvetica"/>
          <w:b/>
          <w:sz w:val="24"/>
          <w:szCs w:val="24"/>
        </w:rPr>
        <w:t>aquí</w:t>
      </w:r>
    </w:p>
    <w:p w:rsidR="009350D4" w:rsidRDefault="009653FB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putado Giordano parte rumbo a Gaz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Default="00766281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172710" cy="8892540"/>
            <wp:effectExtent l="0" t="0" r="889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5976b4b-9ddd-417c-bfe1-f6d0f72d9a8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81" w:rsidRPr="005B2EB5" w:rsidRDefault="009653FB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bookmarkStart w:id="0" w:name="_GoBack"/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tes de parti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074099"/>
    <w:rsid w:val="0018379A"/>
    <w:rsid w:val="001E786C"/>
    <w:rsid w:val="00237777"/>
    <w:rsid w:val="00316E6C"/>
    <w:rsid w:val="00406243"/>
    <w:rsid w:val="004B2F5C"/>
    <w:rsid w:val="004C35E2"/>
    <w:rsid w:val="005B2EB5"/>
    <w:rsid w:val="005F04D0"/>
    <w:rsid w:val="0064751B"/>
    <w:rsid w:val="00655830"/>
    <w:rsid w:val="00710C64"/>
    <w:rsid w:val="00712887"/>
    <w:rsid w:val="00755D9F"/>
    <w:rsid w:val="0076574D"/>
    <w:rsid w:val="00766281"/>
    <w:rsid w:val="00794B5D"/>
    <w:rsid w:val="0079688F"/>
    <w:rsid w:val="008B5D8C"/>
    <w:rsid w:val="009350D4"/>
    <w:rsid w:val="009653FB"/>
    <w:rsid w:val="00983F91"/>
    <w:rsid w:val="009B7103"/>
    <w:rsid w:val="00A10293"/>
    <w:rsid w:val="00A25A2B"/>
    <w:rsid w:val="00A474A4"/>
    <w:rsid w:val="00AE02BF"/>
    <w:rsid w:val="00BF7D0A"/>
    <w:rsid w:val="00C11A8D"/>
    <w:rsid w:val="00C62B54"/>
    <w:rsid w:val="00D00DB6"/>
    <w:rsid w:val="00D2055B"/>
    <w:rsid w:val="00ED358C"/>
    <w:rsid w:val="00F009FF"/>
    <w:rsid w:val="00F06017"/>
    <w:rsid w:val="00F22CD9"/>
    <w:rsid w:val="00F9216E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BBED7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2025-08-30T22:08:00Z</dcterms:created>
  <dcterms:modified xsi:type="dcterms:W3CDTF">2025-08-30T22:08:00Z</dcterms:modified>
  <dc:language>es-ES</dc:language>
</cp:coreProperties>
</file>