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01" w:rsidRDefault="00631A01" w:rsidP="00631A0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Pr="00631A01">
        <w:rPr>
          <w:rFonts w:ascii="Courier New" w:hAnsi="Courier New" w:cs="Courier New"/>
        </w:rPr>
        <w:t>Esteban Echeverría</w:t>
      </w:r>
    </w:p>
    <w:p w:rsidR="00631A01" w:rsidRPr="00631A01" w:rsidRDefault="00631A01" w:rsidP="00631A01">
      <w:pPr>
        <w:rPr>
          <w:rFonts w:ascii="Courier New" w:hAnsi="Courier New" w:cs="Courier New"/>
          <w:b/>
        </w:rPr>
      </w:pPr>
      <w:bookmarkStart w:id="0" w:name="_GoBack"/>
      <w:r w:rsidRPr="00631A01">
        <w:rPr>
          <w:rFonts w:ascii="Courier New" w:hAnsi="Courier New" w:cs="Courier New"/>
          <w:b/>
        </w:rPr>
        <w:t>NUEVOS OPERATIVOS GRATUITOS DE VACUNACIÓN EN ESTEBAN ECHEVERRÍA</w:t>
      </w:r>
    </w:p>
    <w:bookmarkEnd w:id="0"/>
    <w:p w:rsidR="00631A01" w:rsidRPr="00631A01" w:rsidRDefault="00631A01" w:rsidP="00631A01">
      <w:pPr>
        <w:rPr>
          <w:rFonts w:ascii="Courier New" w:hAnsi="Courier New" w:cs="Courier New"/>
        </w:rPr>
      </w:pPr>
      <w:r w:rsidRPr="00631A01">
        <w:rPr>
          <w:rFonts w:ascii="Courier New" w:hAnsi="Courier New" w:cs="Courier New"/>
        </w:rPr>
        <w:t>El Municipio de Esteban Echeverría realizará operativos territoriales de vacunación en distintas localidades del distrito. Las jornadas se realizarán el jueves 23 y viernes 24 de octubre, de 9:30 a 14 horas, en 9 de Abril, El Jagüel y Monte Grande Sur.</w:t>
      </w:r>
    </w:p>
    <w:p w:rsidR="00631A01" w:rsidRPr="00631A01" w:rsidRDefault="00631A01" w:rsidP="00631A01">
      <w:pPr>
        <w:rPr>
          <w:rFonts w:ascii="Courier New" w:hAnsi="Courier New" w:cs="Courier New"/>
        </w:rPr>
      </w:pPr>
      <w:r w:rsidRPr="00631A01">
        <w:rPr>
          <w:rFonts w:ascii="Courier New" w:hAnsi="Courier New" w:cs="Courier New"/>
        </w:rPr>
        <w:t>Las vecinas y los vecinos se podrán aplicar las vacunas correspondientes al Calendario Nacional, la dosis contra el COVID-19 (mayores de 18 años), el refuerzo contra el sarampión (para niñas y niños de 6 meses a 5 años).  También, el viernes 24 de octubre, podrán acceder a atención pediátrica hasta las 13 horas.</w:t>
      </w:r>
    </w:p>
    <w:p w:rsidR="00631A01" w:rsidRPr="00631A01" w:rsidRDefault="00631A01" w:rsidP="00631A01">
      <w:pPr>
        <w:rPr>
          <w:rFonts w:ascii="Courier New" w:hAnsi="Courier New" w:cs="Courier New"/>
        </w:rPr>
      </w:pPr>
      <w:r w:rsidRPr="00631A01">
        <w:rPr>
          <w:rFonts w:ascii="Courier New" w:hAnsi="Courier New" w:cs="Courier New"/>
        </w:rPr>
        <w:t>9 de Abril</w:t>
      </w:r>
      <w:r>
        <w:rPr>
          <w:rFonts w:ascii="Courier New" w:hAnsi="Courier New" w:cs="Courier New"/>
        </w:rPr>
        <w:br/>
      </w:r>
      <w:r w:rsidRPr="00631A01">
        <w:rPr>
          <w:rFonts w:ascii="Courier New" w:hAnsi="Courier New" w:cs="Courier New"/>
        </w:rPr>
        <w:t>Plaza EL Fortín (M. Lozano y Hernandarias, barrio San El Fortín).</w:t>
      </w:r>
    </w:p>
    <w:p w:rsidR="00631A01" w:rsidRPr="00631A01" w:rsidRDefault="00631A01" w:rsidP="00631A01">
      <w:pPr>
        <w:rPr>
          <w:rFonts w:ascii="Courier New" w:hAnsi="Courier New" w:cs="Courier New"/>
        </w:rPr>
      </w:pPr>
      <w:r w:rsidRPr="00631A01">
        <w:rPr>
          <w:rFonts w:ascii="Courier New" w:hAnsi="Courier New" w:cs="Courier New"/>
        </w:rPr>
        <w:t>El Jagüel</w:t>
      </w:r>
      <w:r>
        <w:rPr>
          <w:rFonts w:ascii="Courier New" w:hAnsi="Courier New" w:cs="Courier New"/>
        </w:rPr>
        <w:br/>
      </w:r>
      <w:r w:rsidRPr="00631A01">
        <w:rPr>
          <w:rFonts w:ascii="Courier New" w:hAnsi="Courier New" w:cs="Courier New"/>
        </w:rPr>
        <w:t xml:space="preserve">Plaza Alfonsina Storni (Paraguay y V. </w:t>
      </w:r>
      <w:proofErr w:type="gramStart"/>
      <w:r w:rsidRPr="00631A01">
        <w:rPr>
          <w:rFonts w:ascii="Courier New" w:hAnsi="Courier New" w:cs="Courier New"/>
        </w:rPr>
        <w:t>Alsina ,</w:t>
      </w:r>
      <w:proofErr w:type="gramEnd"/>
      <w:r w:rsidRPr="00631A01">
        <w:rPr>
          <w:rFonts w:ascii="Courier New" w:hAnsi="Courier New" w:cs="Courier New"/>
        </w:rPr>
        <w:t xml:space="preserve"> barrio Altos de Monte Grande).</w:t>
      </w:r>
    </w:p>
    <w:p w:rsidR="00631A01" w:rsidRPr="00631A01" w:rsidRDefault="00631A01" w:rsidP="00631A01">
      <w:pPr>
        <w:rPr>
          <w:rFonts w:ascii="Courier New" w:hAnsi="Courier New" w:cs="Courier New"/>
        </w:rPr>
      </w:pPr>
      <w:r w:rsidRPr="00631A01">
        <w:rPr>
          <w:rFonts w:ascii="Courier New" w:hAnsi="Courier New" w:cs="Courier New"/>
        </w:rPr>
        <w:t>Monte Grande Sur</w:t>
      </w:r>
      <w:r>
        <w:rPr>
          <w:rFonts w:ascii="Courier New" w:hAnsi="Courier New" w:cs="Courier New"/>
        </w:rPr>
        <w:br/>
      </w:r>
      <w:r w:rsidRPr="00631A01">
        <w:rPr>
          <w:rFonts w:ascii="Courier New" w:hAnsi="Courier New" w:cs="Courier New"/>
        </w:rPr>
        <w:t xml:space="preserve">Plaza de la Mujer (Alvear y </w:t>
      </w:r>
      <w:proofErr w:type="spellStart"/>
      <w:r w:rsidRPr="00631A01">
        <w:rPr>
          <w:rFonts w:ascii="Courier New" w:hAnsi="Courier New" w:cs="Courier New"/>
        </w:rPr>
        <w:t>Pehuajó</w:t>
      </w:r>
      <w:proofErr w:type="spellEnd"/>
      <w:r w:rsidRPr="00631A01">
        <w:rPr>
          <w:rFonts w:ascii="Courier New" w:hAnsi="Courier New" w:cs="Courier New"/>
        </w:rPr>
        <w:t>, barrio Las Colinas).</w:t>
      </w:r>
    </w:p>
    <w:sectPr w:rsidR="00631A01" w:rsidRPr="00631A01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87600"/>
    <w:rsid w:val="001F098B"/>
    <w:rsid w:val="0049086B"/>
    <w:rsid w:val="00495594"/>
    <w:rsid w:val="00631A01"/>
    <w:rsid w:val="00665C5E"/>
    <w:rsid w:val="00A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2025-10-22T12:04:00Z</dcterms:created>
  <dcterms:modified xsi:type="dcterms:W3CDTF">2025-10-22T12:04:00Z</dcterms:modified>
</cp:coreProperties>
</file>