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8FCB2" w14:textId="77777777" w:rsidR="0019568A" w:rsidRPr="0019568A" w:rsidRDefault="0019568A" w:rsidP="0019568A">
      <w:pPr>
        <w:spacing w:line="360" w:lineRule="auto"/>
        <w:jc w:val="both"/>
        <w:rPr>
          <w:rFonts w:ascii="Verdana" w:hAnsi="Verdana"/>
          <w:b/>
          <w:bCs/>
          <w:sz w:val="22"/>
          <w:szCs w:val="22"/>
        </w:rPr>
      </w:pPr>
      <w:bookmarkStart w:id="0" w:name="_GoBack"/>
      <w:bookmarkEnd w:id="0"/>
      <w:r w:rsidRPr="0019568A">
        <w:rPr>
          <w:rFonts w:ascii="Verdana" w:hAnsi="Verdana"/>
          <w:b/>
          <w:bCs/>
          <w:sz w:val="22"/>
          <w:szCs w:val="22"/>
        </w:rPr>
        <w:t>Comunicado de prensa 23/09/2025</w:t>
      </w:r>
    </w:p>
    <w:p w14:paraId="6D531712" w14:textId="77777777" w:rsidR="0019568A" w:rsidRPr="0019568A" w:rsidRDefault="0019568A" w:rsidP="0019568A">
      <w:pPr>
        <w:spacing w:line="360" w:lineRule="auto"/>
        <w:jc w:val="both"/>
        <w:rPr>
          <w:rFonts w:ascii="Verdana" w:hAnsi="Verdana"/>
          <w:sz w:val="22"/>
          <w:szCs w:val="22"/>
        </w:rPr>
      </w:pPr>
    </w:p>
    <w:p w14:paraId="27A908A6"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Reclamo por el cese de la violencia en Gaza</w:t>
      </w:r>
    </w:p>
    <w:p w14:paraId="1ABD8C91" w14:textId="77777777" w:rsidR="0019568A" w:rsidRPr="0019568A" w:rsidRDefault="0019568A" w:rsidP="0019568A">
      <w:pPr>
        <w:spacing w:line="360" w:lineRule="auto"/>
        <w:jc w:val="both"/>
        <w:rPr>
          <w:rFonts w:ascii="Verdana" w:hAnsi="Verdana"/>
          <w:b/>
          <w:bCs/>
          <w:sz w:val="22"/>
          <w:szCs w:val="22"/>
        </w:rPr>
      </w:pPr>
      <w:r w:rsidRPr="0019568A">
        <w:rPr>
          <w:rFonts w:ascii="Verdana" w:hAnsi="Verdana"/>
          <w:b/>
          <w:bCs/>
          <w:sz w:val="22"/>
          <w:szCs w:val="22"/>
        </w:rPr>
        <w:t>El Frente de Lucha convoca a un Encuentro por la Paz en Plaza Flores: “Es un llamado de atención para la política exterior del Gobierno Nacional”</w:t>
      </w:r>
    </w:p>
    <w:p w14:paraId="74C65C5B" w14:textId="77777777" w:rsidR="0019568A" w:rsidRPr="0019568A" w:rsidRDefault="0019568A" w:rsidP="0019568A">
      <w:pPr>
        <w:spacing w:line="360" w:lineRule="auto"/>
        <w:jc w:val="both"/>
        <w:rPr>
          <w:rFonts w:ascii="Verdana" w:hAnsi="Verdana"/>
          <w:sz w:val="22"/>
          <w:szCs w:val="22"/>
        </w:rPr>
      </w:pPr>
    </w:p>
    <w:p w14:paraId="78D20C69"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 xml:space="preserve">El Frente de Lucha por la Soberanía, el Trabajo Digno y los Salarios Justos anunció la realización de un Encuentro por la Paz, que tendrá lugar el próximo jueves 25 de septiembre en Plaza Flores. La actividad fue presentada hoy en la sede de la Confederación Argentina de Trabajadores del Transporte (CATT) a través de una conferencia de prensa. </w:t>
      </w:r>
    </w:p>
    <w:p w14:paraId="2D331401" w14:textId="77777777" w:rsidR="0019568A" w:rsidRPr="0019568A" w:rsidRDefault="0019568A" w:rsidP="0019568A">
      <w:pPr>
        <w:spacing w:line="360" w:lineRule="auto"/>
        <w:jc w:val="both"/>
        <w:rPr>
          <w:rFonts w:ascii="Verdana" w:hAnsi="Verdana"/>
          <w:sz w:val="22"/>
          <w:szCs w:val="22"/>
        </w:rPr>
      </w:pPr>
    </w:p>
    <w:p w14:paraId="1B932795"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El encuentro anunciado comenzará a partir de las 18 horas y contará con la participación del Premio Nobel de la Paz, Adolfo Pérez Esquivel. Además, Juan Carlos Schmid, Secretario General de la CATT, leerá un documento.</w:t>
      </w:r>
    </w:p>
    <w:p w14:paraId="776241F6" w14:textId="77777777" w:rsidR="0019568A" w:rsidRPr="0019568A" w:rsidRDefault="0019568A" w:rsidP="0019568A">
      <w:pPr>
        <w:spacing w:line="360" w:lineRule="auto"/>
        <w:jc w:val="both"/>
        <w:rPr>
          <w:rFonts w:ascii="Verdana" w:hAnsi="Verdana"/>
          <w:sz w:val="22"/>
          <w:szCs w:val="22"/>
        </w:rPr>
      </w:pPr>
    </w:p>
    <w:p w14:paraId="0F897B79"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Durante la conferencia, Schmid sostuvo que “hay que alcanzar un alto en el fuego de manera inmediata, de acuerdo a lo que dicen las propias resoluciones de Naciones Unidas”. Así, agregó en referencia a las declaraciones de la ONU que “uno de los que las viola sistemáticamente es justamente Israel”</w:t>
      </w:r>
    </w:p>
    <w:p w14:paraId="2852833C" w14:textId="77777777" w:rsidR="0019568A" w:rsidRPr="0019568A" w:rsidRDefault="0019568A" w:rsidP="0019568A">
      <w:pPr>
        <w:spacing w:line="360" w:lineRule="auto"/>
        <w:jc w:val="both"/>
        <w:rPr>
          <w:rFonts w:ascii="Verdana" w:hAnsi="Verdana"/>
          <w:sz w:val="22"/>
          <w:szCs w:val="22"/>
        </w:rPr>
      </w:pPr>
    </w:p>
    <w:p w14:paraId="00816A12"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Por otro lado, también cuestionó “el alineamiento que tiene la política exterior de la Argentina, tanto con los Estados Unidos como con el Estado de Israel”, y que este encuentro “es un llamado de atención para la política exterior del Gobierno Nacional”. Para concluir, recordó que no hay que olvidar que “tenemos una tradición de paz sobre nuestras espaldas y más de un premio nobel al respecto. Como hombres y mujeres del trabajo queremos asegurar la paz en nuestro país, en la región y en el mundo”.</w:t>
      </w:r>
    </w:p>
    <w:p w14:paraId="7FCEDCC6" w14:textId="77777777" w:rsidR="0019568A" w:rsidRPr="0019568A" w:rsidRDefault="0019568A" w:rsidP="0019568A">
      <w:pPr>
        <w:spacing w:line="360" w:lineRule="auto"/>
        <w:jc w:val="both"/>
        <w:rPr>
          <w:rFonts w:ascii="Verdana" w:hAnsi="Verdana"/>
          <w:sz w:val="22"/>
          <w:szCs w:val="22"/>
        </w:rPr>
      </w:pPr>
    </w:p>
    <w:p w14:paraId="3DF88687"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lastRenderedPageBreak/>
        <w:t xml:space="preserve">En consonancia, Roberto </w:t>
      </w:r>
      <w:proofErr w:type="spellStart"/>
      <w:r w:rsidRPr="0019568A">
        <w:rPr>
          <w:rFonts w:ascii="Verdana" w:hAnsi="Verdana"/>
          <w:sz w:val="22"/>
          <w:szCs w:val="22"/>
        </w:rPr>
        <w:t>Pianelli</w:t>
      </w:r>
      <w:proofErr w:type="spellEnd"/>
      <w:r w:rsidRPr="0019568A">
        <w:rPr>
          <w:rFonts w:ascii="Verdana" w:hAnsi="Verdana"/>
          <w:sz w:val="22"/>
          <w:szCs w:val="22"/>
        </w:rPr>
        <w:t xml:space="preserve">, Secretario General de </w:t>
      </w:r>
      <w:proofErr w:type="spellStart"/>
      <w:r w:rsidRPr="0019568A">
        <w:rPr>
          <w:rFonts w:ascii="Verdana" w:hAnsi="Verdana"/>
          <w:sz w:val="22"/>
          <w:szCs w:val="22"/>
        </w:rPr>
        <w:t>Metrodelegados</w:t>
      </w:r>
      <w:proofErr w:type="spellEnd"/>
      <w:r w:rsidRPr="0019568A">
        <w:rPr>
          <w:rFonts w:ascii="Verdana" w:hAnsi="Verdana"/>
          <w:sz w:val="22"/>
          <w:szCs w:val="22"/>
        </w:rPr>
        <w:t>, afirmó que “para el movimiento sindical y obrero lo que está pasando en Gaza es un insulto a la humanidad” y sentenció: “Es un genocidio que es transmitido por la televisión”, el cual es “perpetuado por un grupo absolutamente irracional que está haciendo una limpieza étnica”. Además, cuestionó al Gobierno ya que “no puede ser que en Argentina tengamos un presidente que esté reivindicando lo que está pasando en Medio Oriente”</w:t>
      </w:r>
    </w:p>
    <w:p w14:paraId="024DABF5" w14:textId="77777777" w:rsidR="0019568A" w:rsidRPr="0019568A" w:rsidRDefault="0019568A" w:rsidP="0019568A">
      <w:pPr>
        <w:spacing w:line="360" w:lineRule="auto"/>
        <w:jc w:val="both"/>
        <w:rPr>
          <w:rFonts w:ascii="Verdana" w:hAnsi="Verdana"/>
          <w:sz w:val="22"/>
          <w:szCs w:val="22"/>
        </w:rPr>
      </w:pPr>
    </w:p>
    <w:p w14:paraId="78CA9158" w14:textId="77777777" w:rsidR="0019568A" w:rsidRPr="0019568A" w:rsidRDefault="0019568A" w:rsidP="0019568A">
      <w:pPr>
        <w:spacing w:line="360" w:lineRule="auto"/>
        <w:jc w:val="both"/>
        <w:rPr>
          <w:rFonts w:ascii="Verdana" w:hAnsi="Verdana"/>
          <w:sz w:val="22"/>
          <w:szCs w:val="22"/>
        </w:rPr>
      </w:pPr>
      <w:r w:rsidRPr="0019568A">
        <w:rPr>
          <w:rFonts w:ascii="Verdana" w:hAnsi="Verdana"/>
          <w:sz w:val="22"/>
          <w:szCs w:val="22"/>
        </w:rPr>
        <w:t>Finalmente, Rodolfo Aguiar, Secretario General de ATE Nacional, aseguró que “hay una crisis humanitaria grave en Gaza en este momento” y desde el Frente quieren “ser impulsores de construir la paz”. De esta manera, calificó que “las acciones que lleva adelante el gobierno de Israel son crímenes de guerra” y que desde el Frente Sindical “tenemos sensibilidad frente al horror, nuestras compañeras y compañeros de todos los sectores laborales son sensibles frente a este horror que se vive en Gaza”.</w:t>
      </w:r>
    </w:p>
    <w:p w14:paraId="0E36D7C8" w14:textId="77777777" w:rsidR="0019568A" w:rsidRPr="0019568A" w:rsidRDefault="0019568A" w:rsidP="0019568A">
      <w:pPr>
        <w:spacing w:line="360" w:lineRule="auto"/>
        <w:jc w:val="both"/>
        <w:rPr>
          <w:rFonts w:ascii="Verdana" w:hAnsi="Verdana"/>
          <w:sz w:val="22"/>
          <w:szCs w:val="22"/>
        </w:rPr>
      </w:pPr>
    </w:p>
    <w:p w14:paraId="6432F27F" w14:textId="6900D2F8" w:rsidR="00417CDE" w:rsidRPr="0019568A" w:rsidRDefault="0019568A" w:rsidP="0019568A">
      <w:pPr>
        <w:spacing w:line="360" w:lineRule="auto"/>
        <w:jc w:val="both"/>
        <w:rPr>
          <w:rFonts w:ascii="Verdana" w:hAnsi="Verdana"/>
          <w:sz w:val="22"/>
          <w:szCs w:val="22"/>
        </w:rPr>
      </w:pPr>
      <w:r w:rsidRPr="0019568A">
        <w:rPr>
          <w:rFonts w:ascii="Verdana" w:hAnsi="Verdana"/>
          <w:sz w:val="22"/>
          <w:szCs w:val="22"/>
        </w:rPr>
        <w:t xml:space="preserve">Además de los oradores, en la conferencia de prensa estuvieron presentes Omar Pérez (Camioneros), Juan Pablo Brey y Horacio </w:t>
      </w:r>
      <w:proofErr w:type="spellStart"/>
      <w:r w:rsidRPr="0019568A">
        <w:rPr>
          <w:rFonts w:ascii="Verdana" w:hAnsi="Verdana"/>
          <w:sz w:val="22"/>
          <w:szCs w:val="22"/>
        </w:rPr>
        <w:t>Calculli</w:t>
      </w:r>
      <w:proofErr w:type="spellEnd"/>
      <w:r w:rsidRPr="0019568A">
        <w:rPr>
          <w:rFonts w:ascii="Verdana" w:hAnsi="Verdana"/>
          <w:sz w:val="22"/>
          <w:szCs w:val="22"/>
        </w:rPr>
        <w:t xml:space="preserve"> (</w:t>
      </w:r>
      <w:proofErr w:type="spellStart"/>
      <w:r w:rsidRPr="0019568A">
        <w:rPr>
          <w:rFonts w:ascii="Verdana" w:hAnsi="Verdana"/>
          <w:sz w:val="22"/>
          <w:szCs w:val="22"/>
        </w:rPr>
        <w:t>Aeronavegantes</w:t>
      </w:r>
      <w:proofErr w:type="spellEnd"/>
      <w:r w:rsidRPr="0019568A">
        <w:rPr>
          <w:rFonts w:ascii="Verdana" w:hAnsi="Verdana"/>
          <w:sz w:val="22"/>
          <w:szCs w:val="22"/>
        </w:rPr>
        <w:t xml:space="preserve">), Alejandro </w:t>
      </w:r>
      <w:proofErr w:type="spellStart"/>
      <w:r w:rsidRPr="0019568A">
        <w:rPr>
          <w:rFonts w:ascii="Verdana" w:hAnsi="Verdana"/>
          <w:sz w:val="22"/>
          <w:szCs w:val="22"/>
        </w:rPr>
        <w:t>Gramajo</w:t>
      </w:r>
      <w:proofErr w:type="spellEnd"/>
      <w:r w:rsidRPr="0019568A">
        <w:rPr>
          <w:rFonts w:ascii="Verdana" w:hAnsi="Verdana"/>
          <w:sz w:val="22"/>
          <w:szCs w:val="22"/>
        </w:rPr>
        <w:t xml:space="preserve"> (UTEP), Néstor Segovia (</w:t>
      </w:r>
      <w:proofErr w:type="spellStart"/>
      <w:r w:rsidRPr="0019568A">
        <w:rPr>
          <w:rFonts w:ascii="Verdana" w:hAnsi="Verdana"/>
          <w:sz w:val="22"/>
          <w:szCs w:val="22"/>
        </w:rPr>
        <w:t>Metrodelegados</w:t>
      </w:r>
      <w:proofErr w:type="spellEnd"/>
      <w:r w:rsidRPr="0019568A">
        <w:rPr>
          <w:rFonts w:ascii="Verdana" w:hAnsi="Verdana"/>
          <w:sz w:val="22"/>
          <w:szCs w:val="22"/>
        </w:rPr>
        <w:t>), junto a más dirigentes sindicales, políticos y sociales de las entidades que conforman el Frente Sindical.</w:t>
      </w:r>
    </w:p>
    <w:p w14:paraId="26485B4C" w14:textId="77777777" w:rsidR="0019568A" w:rsidRDefault="0019568A" w:rsidP="0019568A">
      <w:pPr>
        <w:spacing w:line="360" w:lineRule="auto"/>
        <w:jc w:val="both"/>
        <w:rPr>
          <w:rFonts w:ascii="Verdana" w:hAnsi="Verdana"/>
          <w:sz w:val="22"/>
          <w:szCs w:val="22"/>
        </w:rPr>
      </w:pPr>
    </w:p>
    <w:p w14:paraId="4DABF2B5" w14:textId="77777777" w:rsidR="00417CDE" w:rsidRPr="00417CDE" w:rsidRDefault="00417CDE" w:rsidP="00417CDE">
      <w:pPr>
        <w:spacing w:line="360" w:lineRule="auto"/>
        <w:jc w:val="both"/>
        <w:rPr>
          <w:rFonts w:ascii="Verdana" w:hAnsi="Verdana"/>
          <w:sz w:val="22"/>
          <w:szCs w:val="22"/>
        </w:rPr>
      </w:pPr>
      <w:r w:rsidRPr="00417CDE">
        <w:rPr>
          <w:rFonts w:ascii="Verdana" w:hAnsi="Verdana"/>
          <w:b/>
          <w:bCs/>
          <w:sz w:val="22"/>
          <w:szCs w:val="22"/>
          <w:u w:val="single"/>
        </w:rPr>
        <w:t>Contactos de prensa del Frente multisectorial:</w:t>
      </w:r>
    </w:p>
    <w:p w14:paraId="588ADD99" w14:textId="77777777" w:rsidR="00417CDE" w:rsidRPr="00417CDE" w:rsidRDefault="00417CDE" w:rsidP="00417CDE">
      <w:pPr>
        <w:spacing w:line="360" w:lineRule="auto"/>
        <w:jc w:val="both"/>
        <w:rPr>
          <w:rFonts w:ascii="Verdana" w:hAnsi="Verdana"/>
          <w:sz w:val="22"/>
          <w:szCs w:val="22"/>
        </w:rPr>
      </w:pPr>
      <w:r w:rsidRPr="00417CDE">
        <w:rPr>
          <w:rFonts w:ascii="Verdana" w:hAnsi="Verdana"/>
          <w:sz w:val="22"/>
          <w:szCs w:val="22"/>
        </w:rPr>
        <w:t xml:space="preserve">Horacio </w:t>
      </w:r>
      <w:proofErr w:type="spellStart"/>
      <w:r w:rsidRPr="00417CDE">
        <w:rPr>
          <w:rFonts w:ascii="Verdana" w:hAnsi="Verdana"/>
          <w:sz w:val="22"/>
          <w:szCs w:val="22"/>
        </w:rPr>
        <w:t>Calculli</w:t>
      </w:r>
      <w:proofErr w:type="spellEnd"/>
      <w:r w:rsidRPr="00417CDE">
        <w:rPr>
          <w:rFonts w:ascii="Verdana" w:hAnsi="Verdana"/>
          <w:sz w:val="22"/>
          <w:szCs w:val="22"/>
        </w:rPr>
        <w:t xml:space="preserve"> (</w:t>
      </w:r>
      <w:proofErr w:type="spellStart"/>
      <w:r w:rsidRPr="00417CDE">
        <w:rPr>
          <w:rFonts w:ascii="Verdana" w:hAnsi="Verdana"/>
          <w:sz w:val="22"/>
          <w:szCs w:val="22"/>
        </w:rPr>
        <w:t>Aeronavegantes</w:t>
      </w:r>
      <w:proofErr w:type="spellEnd"/>
      <w:r w:rsidRPr="00417CDE">
        <w:rPr>
          <w:rFonts w:ascii="Verdana" w:hAnsi="Verdana"/>
          <w:sz w:val="22"/>
          <w:szCs w:val="22"/>
        </w:rPr>
        <w:t xml:space="preserve">) – </w:t>
      </w:r>
      <w:proofErr w:type="spellStart"/>
      <w:r w:rsidRPr="00417CDE">
        <w:rPr>
          <w:rFonts w:ascii="Verdana" w:hAnsi="Verdana"/>
          <w:sz w:val="22"/>
          <w:szCs w:val="22"/>
        </w:rPr>
        <w:t>Cel</w:t>
      </w:r>
      <w:proofErr w:type="spellEnd"/>
      <w:r w:rsidRPr="00417CDE">
        <w:rPr>
          <w:rFonts w:ascii="Verdana" w:hAnsi="Verdana"/>
          <w:sz w:val="22"/>
          <w:szCs w:val="22"/>
        </w:rPr>
        <w:t xml:space="preserve"> (011) 5742-2757</w:t>
      </w:r>
    </w:p>
    <w:p w14:paraId="62641A3C" w14:textId="77777777" w:rsidR="00417CDE" w:rsidRPr="00417CDE" w:rsidRDefault="00417CDE" w:rsidP="00417CDE">
      <w:pPr>
        <w:spacing w:line="360" w:lineRule="auto"/>
        <w:jc w:val="both"/>
        <w:rPr>
          <w:rFonts w:ascii="Verdana" w:hAnsi="Verdana"/>
          <w:sz w:val="22"/>
          <w:szCs w:val="22"/>
        </w:rPr>
      </w:pPr>
      <w:proofErr w:type="spellStart"/>
      <w:r w:rsidRPr="00417CDE">
        <w:rPr>
          <w:rFonts w:ascii="Verdana" w:hAnsi="Verdana"/>
          <w:sz w:val="22"/>
          <w:szCs w:val="22"/>
        </w:rPr>
        <w:t>Magalí</w:t>
      </w:r>
      <w:proofErr w:type="spellEnd"/>
      <w:r w:rsidRPr="00417CDE">
        <w:rPr>
          <w:rFonts w:ascii="Verdana" w:hAnsi="Verdana"/>
          <w:sz w:val="22"/>
          <w:szCs w:val="22"/>
        </w:rPr>
        <w:t xml:space="preserve"> </w:t>
      </w:r>
      <w:proofErr w:type="spellStart"/>
      <w:r w:rsidRPr="00417CDE">
        <w:rPr>
          <w:rFonts w:ascii="Verdana" w:hAnsi="Verdana"/>
          <w:sz w:val="22"/>
          <w:szCs w:val="22"/>
        </w:rPr>
        <w:t>Laboret</w:t>
      </w:r>
      <w:proofErr w:type="spellEnd"/>
      <w:r w:rsidRPr="00417CDE">
        <w:rPr>
          <w:rFonts w:ascii="Verdana" w:hAnsi="Verdana"/>
          <w:sz w:val="22"/>
          <w:szCs w:val="22"/>
        </w:rPr>
        <w:t xml:space="preserve"> – </w:t>
      </w:r>
      <w:proofErr w:type="spellStart"/>
      <w:r w:rsidRPr="00417CDE">
        <w:rPr>
          <w:rFonts w:ascii="Verdana" w:hAnsi="Verdana"/>
          <w:sz w:val="22"/>
          <w:szCs w:val="22"/>
        </w:rPr>
        <w:t>Cel</w:t>
      </w:r>
      <w:proofErr w:type="spellEnd"/>
      <w:r w:rsidRPr="00417CDE">
        <w:rPr>
          <w:rFonts w:ascii="Verdana" w:hAnsi="Verdana"/>
          <w:sz w:val="22"/>
          <w:szCs w:val="22"/>
        </w:rPr>
        <w:t xml:space="preserve"> (011) 6350-0746</w:t>
      </w:r>
    </w:p>
    <w:p w14:paraId="354F5FF7" w14:textId="77777777" w:rsidR="00417CDE" w:rsidRPr="00417CDE" w:rsidRDefault="00417CDE" w:rsidP="00417CDE">
      <w:pPr>
        <w:spacing w:line="360" w:lineRule="auto"/>
        <w:jc w:val="both"/>
        <w:rPr>
          <w:rFonts w:ascii="Verdana" w:hAnsi="Verdana"/>
          <w:sz w:val="22"/>
          <w:szCs w:val="22"/>
        </w:rPr>
      </w:pPr>
      <w:r w:rsidRPr="00417CDE">
        <w:rPr>
          <w:rFonts w:ascii="Verdana" w:hAnsi="Verdana"/>
          <w:sz w:val="22"/>
          <w:szCs w:val="22"/>
        </w:rPr>
        <w:t>Gabriel Padula - Cel (011) 5708-0106</w:t>
      </w:r>
    </w:p>
    <w:p w14:paraId="41215D59" w14:textId="77777777" w:rsidR="00417CDE" w:rsidRPr="00417CDE" w:rsidRDefault="00417CDE" w:rsidP="00417CDE">
      <w:pPr>
        <w:spacing w:line="360" w:lineRule="auto"/>
        <w:jc w:val="both"/>
        <w:rPr>
          <w:rFonts w:ascii="Verdana" w:hAnsi="Verdana"/>
          <w:sz w:val="22"/>
          <w:szCs w:val="22"/>
        </w:rPr>
      </w:pPr>
      <w:r w:rsidRPr="00417CDE">
        <w:rPr>
          <w:rFonts w:ascii="Verdana" w:hAnsi="Verdana"/>
          <w:sz w:val="22"/>
          <w:szCs w:val="22"/>
        </w:rPr>
        <w:t>Lisandro Machado Zubeldia – Cel. (011) 3632-1200</w:t>
      </w:r>
    </w:p>
    <w:p w14:paraId="3806F846" w14:textId="77777777" w:rsidR="00417CDE" w:rsidRPr="00417CDE" w:rsidRDefault="00417CDE" w:rsidP="00417CDE">
      <w:pPr>
        <w:spacing w:line="360" w:lineRule="auto"/>
        <w:jc w:val="both"/>
        <w:rPr>
          <w:rFonts w:ascii="Verdana" w:hAnsi="Verdana"/>
          <w:sz w:val="22"/>
          <w:szCs w:val="22"/>
        </w:rPr>
      </w:pPr>
      <w:r w:rsidRPr="00417CDE">
        <w:rPr>
          <w:rFonts w:ascii="Verdana" w:hAnsi="Verdana"/>
          <w:sz w:val="22"/>
          <w:szCs w:val="22"/>
        </w:rPr>
        <w:t xml:space="preserve">Francisco Vera </w:t>
      </w:r>
      <w:proofErr w:type="spellStart"/>
      <w:r w:rsidRPr="00417CDE">
        <w:rPr>
          <w:rFonts w:ascii="Verdana" w:hAnsi="Verdana"/>
          <w:sz w:val="22"/>
          <w:szCs w:val="22"/>
        </w:rPr>
        <w:t>Golé</w:t>
      </w:r>
      <w:proofErr w:type="spellEnd"/>
      <w:r w:rsidRPr="00417CDE">
        <w:rPr>
          <w:rFonts w:ascii="Verdana" w:hAnsi="Verdana"/>
          <w:sz w:val="22"/>
          <w:szCs w:val="22"/>
        </w:rPr>
        <w:t xml:space="preserve"> – </w:t>
      </w:r>
      <w:proofErr w:type="spellStart"/>
      <w:r w:rsidRPr="00417CDE">
        <w:rPr>
          <w:rFonts w:ascii="Verdana" w:hAnsi="Verdana"/>
          <w:sz w:val="22"/>
          <w:szCs w:val="22"/>
        </w:rPr>
        <w:t>Cel</w:t>
      </w:r>
      <w:proofErr w:type="spellEnd"/>
      <w:r w:rsidRPr="00417CDE">
        <w:rPr>
          <w:rFonts w:ascii="Verdana" w:hAnsi="Verdana"/>
          <w:sz w:val="22"/>
          <w:szCs w:val="22"/>
        </w:rPr>
        <w:t xml:space="preserve"> (011) 3174-3090</w:t>
      </w:r>
    </w:p>
    <w:p w14:paraId="098913F8" w14:textId="77777777" w:rsidR="00417CDE" w:rsidRPr="00417CDE" w:rsidRDefault="00417CDE" w:rsidP="00417CDE">
      <w:pPr>
        <w:spacing w:line="360" w:lineRule="auto"/>
        <w:jc w:val="both"/>
        <w:rPr>
          <w:rFonts w:ascii="Verdana" w:hAnsi="Verdana"/>
          <w:sz w:val="22"/>
          <w:szCs w:val="22"/>
        </w:rPr>
      </w:pPr>
    </w:p>
    <w:sectPr w:rsidR="00417CDE" w:rsidRPr="00417C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103"/>
    <w:rsid w:val="0019568A"/>
    <w:rsid w:val="001B3055"/>
    <w:rsid w:val="00301FF9"/>
    <w:rsid w:val="00417CDE"/>
    <w:rsid w:val="00496AA4"/>
    <w:rsid w:val="00926103"/>
    <w:rsid w:val="00BF5170"/>
    <w:rsid w:val="00D0142B"/>
    <w:rsid w:val="00D300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B5B17"/>
  <w15:chartTrackingRefBased/>
  <w15:docId w15:val="{1048D85B-136C-400D-8AEE-D9DDDC10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2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2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2610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2610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2610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2610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2610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2610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2610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610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2610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2610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2610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2610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2610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2610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2610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26103"/>
    <w:rPr>
      <w:rFonts w:eastAsiaTheme="majorEastAsia" w:cstheme="majorBidi"/>
      <w:color w:val="272727" w:themeColor="text1" w:themeTint="D8"/>
    </w:rPr>
  </w:style>
  <w:style w:type="paragraph" w:styleId="Puesto">
    <w:name w:val="Title"/>
    <w:basedOn w:val="Normal"/>
    <w:next w:val="Normal"/>
    <w:link w:val="PuestoCar"/>
    <w:uiPriority w:val="10"/>
    <w:qFormat/>
    <w:rsid w:val="0092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2610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2610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2610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26103"/>
    <w:pPr>
      <w:spacing w:before="160"/>
      <w:jc w:val="center"/>
    </w:pPr>
    <w:rPr>
      <w:i/>
      <w:iCs/>
      <w:color w:val="404040" w:themeColor="text1" w:themeTint="BF"/>
    </w:rPr>
  </w:style>
  <w:style w:type="character" w:customStyle="1" w:styleId="CitaCar">
    <w:name w:val="Cita Car"/>
    <w:basedOn w:val="Fuentedeprrafopredeter"/>
    <w:link w:val="Cita"/>
    <w:uiPriority w:val="29"/>
    <w:rsid w:val="00926103"/>
    <w:rPr>
      <w:i/>
      <w:iCs/>
      <w:color w:val="404040" w:themeColor="text1" w:themeTint="BF"/>
    </w:rPr>
  </w:style>
  <w:style w:type="paragraph" w:styleId="Prrafodelista">
    <w:name w:val="List Paragraph"/>
    <w:basedOn w:val="Normal"/>
    <w:uiPriority w:val="34"/>
    <w:qFormat/>
    <w:rsid w:val="00926103"/>
    <w:pPr>
      <w:ind w:left="720"/>
      <w:contextualSpacing/>
    </w:pPr>
  </w:style>
  <w:style w:type="character" w:styleId="nfasisintenso">
    <w:name w:val="Intense Emphasis"/>
    <w:basedOn w:val="Fuentedeprrafopredeter"/>
    <w:uiPriority w:val="21"/>
    <w:qFormat/>
    <w:rsid w:val="00926103"/>
    <w:rPr>
      <w:i/>
      <w:iCs/>
      <w:color w:val="0F4761" w:themeColor="accent1" w:themeShade="BF"/>
    </w:rPr>
  </w:style>
  <w:style w:type="paragraph" w:styleId="Citadestacada">
    <w:name w:val="Intense Quote"/>
    <w:basedOn w:val="Normal"/>
    <w:next w:val="Normal"/>
    <w:link w:val="CitadestacadaCar"/>
    <w:uiPriority w:val="30"/>
    <w:qFormat/>
    <w:rsid w:val="0092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26103"/>
    <w:rPr>
      <w:i/>
      <w:iCs/>
      <w:color w:val="0F4761" w:themeColor="accent1" w:themeShade="BF"/>
    </w:rPr>
  </w:style>
  <w:style w:type="character" w:styleId="Referenciaintensa">
    <w:name w:val="Intense Reference"/>
    <w:basedOn w:val="Fuentedeprrafopredeter"/>
    <w:uiPriority w:val="32"/>
    <w:qFormat/>
    <w:rsid w:val="009261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Langeneker Daniel</cp:lastModifiedBy>
  <cp:revision>2</cp:revision>
  <dcterms:created xsi:type="dcterms:W3CDTF">2025-09-23T23:38:00Z</dcterms:created>
  <dcterms:modified xsi:type="dcterms:W3CDTF">2025-09-23T23:38:00Z</dcterms:modified>
</cp:coreProperties>
</file>