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CE92" w14:textId="77777777" w:rsidR="00EB5523" w:rsidRPr="00EB5523" w:rsidRDefault="00EB5523" w:rsidP="00EB5523">
      <w:pPr>
        <w:jc w:val="right"/>
        <w:rPr>
          <w:rFonts w:ascii="Verdana" w:hAnsi="Verdana"/>
          <w:b/>
          <w:bCs/>
          <w:sz w:val="24"/>
          <w:szCs w:val="24"/>
          <w:lang w:val="es-ES"/>
        </w:rPr>
      </w:pPr>
      <w:r w:rsidRPr="00EB5523">
        <w:rPr>
          <w:rFonts w:ascii="Verdana" w:hAnsi="Verdana"/>
          <w:b/>
          <w:bCs/>
          <w:sz w:val="24"/>
          <w:szCs w:val="24"/>
          <w:lang w:val="es-ES"/>
        </w:rPr>
        <w:t>Comunicado de prensa 09/05/2025</w:t>
      </w:r>
    </w:p>
    <w:p w14:paraId="440B8BDC" w14:textId="77777777" w:rsidR="00EB5523" w:rsidRPr="00EB5523" w:rsidRDefault="00EB5523" w:rsidP="00EB5523">
      <w:pPr>
        <w:rPr>
          <w:rFonts w:ascii="Verdana" w:hAnsi="Verdana"/>
          <w:b/>
          <w:bCs/>
          <w:sz w:val="24"/>
          <w:szCs w:val="24"/>
          <w:lang w:val="es-ES"/>
        </w:rPr>
      </w:pPr>
    </w:p>
    <w:p w14:paraId="69AF82A4" w14:textId="6546E729" w:rsidR="00093BD1" w:rsidRPr="00093BD1" w:rsidRDefault="00093BD1" w:rsidP="00093BD1">
      <w:pPr>
        <w:rPr>
          <w:rFonts w:ascii="Verdana" w:hAnsi="Verdana"/>
          <w:lang w:val="es-ES"/>
        </w:rPr>
      </w:pPr>
      <w:r w:rsidRPr="00093BD1">
        <w:rPr>
          <w:rFonts w:ascii="Verdana" w:hAnsi="Verdana"/>
          <w:lang w:val="es-ES"/>
        </w:rPr>
        <w:t xml:space="preserve">La demanda está vinculada Impuesto a los Combustibles, que retiene gobierno complicando el funcionamiento del organismo </w:t>
      </w:r>
    </w:p>
    <w:p w14:paraId="0D33CAC9" w14:textId="77777777" w:rsidR="00093BD1" w:rsidRPr="00093BD1" w:rsidRDefault="00093BD1" w:rsidP="00093BD1">
      <w:pPr>
        <w:rPr>
          <w:rFonts w:ascii="Verdana" w:hAnsi="Verdana"/>
          <w:lang w:val="es-ES"/>
        </w:rPr>
      </w:pPr>
    </w:p>
    <w:p w14:paraId="3D97BFBE" w14:textId="16F74881" w:rsidR="00EB5523" w:rsidRPr="00093BD1" w:rsidRDefault="00093BD1" w:rsidP="00093BD1">
      <w:pPr>
        <w:rPr>
          <w:rFonts w:ascii="Verdana" w:hAnsi="Verdana"/>
          <w:b/>
          <w:bCs/>
          <w:sz w:val="24"/>
          <w:szCs w:val="24"/>
          <w:lang w:val="es-ES"/>
        </w:rPr>
      </w:pPr>
      <w:r w:rsidRPr="00093BD1">
        <w:rPr>
          <w:rFonts w:ascii="Verdana" w:hAnsi="Verdana"/>
          <w:b/>
          <w:bCs/>
          <w:sz w:val="24"/>
          <w:szCs w:val="24"/>
          <w:lang w:val="es-ES"/>
        </w:rPr>
        <w:t xml:space="preserve">Viales Nacionales con siete meses de congelamiento salarial denunciaron hoy penalmente al </w:t>
      </w:r>
      <w:proofErr w:type="gramStart"/>
      <w:r w:rsidRPr="00093BD1">
        <w:rPr>
          <w:rFonts w:ascii="Verdana" w:hAnsi="Verdana"/>
          <w:b/>
          <w:bCs/>
          <w:sz w:val="24"/>
          <w:szCs w:val="24"/>
          <w:lang w:val="es-ES"/>
        </w:rPr>
        <w:t>Secretario</w:t>
      </w:r>
      <w:proofErr w:type="gramEnd"/>
      <w:r w:rsidRPr="00093BD1">
        <w:rPr>
          <w:rFonts w:ascii="Verdana" w:hAnsi="Verdana"/>
          <w:b/>
          <w:bCs/>
          <w:sz w:val="24"/>
          <w:szCs w:val="24"/>
          <w:lang w:val="es-ES"/>
        </w:rPr>
        <w:t xml:space="preserve"> de Hacienda de Milei</w:t>
      </w:r>
    </w:p>
    <w:p w14:paraId="08DFF866" w14:textId="77777777" w:rsidR="00093BD1" w:rsidRPr="00EB5523" w:rsidRDefault="00093BD1" w:rsidP="00093BD1">
      <w:pPr>
        <w:rPr>
          <w:rFonts w:ascii="Verdana" w:hAnsi="Verdana"/>
          <w:b/>
          <w:bCs/>
          <w:sz w:val="24"/>
          <w:szCs w:val="24"/>
          <w:lang w:val="es-ES"/>
        </w:rPr>
      </w:pPr>
    </w:p>
    <w:p w14:paraId="01A3AE73" w14:textId="5D7B4A31" w:rsidR="00EB5523" w:rsidRPr="00EB5523" w:rsidRDefault="00EB5523" w:rsidP="00EB5523">
      <w:pPr>
        <w:rPr>
          <w:rFonts w:ascii="Verdana" w:hAnsi="Verdana"/>
          <w:sz w:val="24"/>
          <w:szCs w:val="24"/>
          <w:lang w:val="es-ES"/>
        </w:rPr>
      </w:pPr>
      <w:r w:rsidRPr="00EB5523">
        <w:rPr>
          <w:rFonts w:ascii="Verdana" w:hAnsi="Verdana"/>
          <w:sz w:val="24"/>
          <w:szCs w:val="24"/>
          <w:lang w:val="es-ES"/>
        </w:rPr>
        <w:t xml:space="preserve">La sindicalista Graciela </w:t>
      </w:r>
      <w:proofErr w:type="spellStart"/>
      <w:r w:rsidRPr="00EB5523">
        <w:rPr>
          <w:rFonts w:ascii="Verdana" w:hAnsi="Verdana"/>
          <w:sz w:val="24"/>
          <w:szCs w:val="24"/>
          <w:lang w:val="es-ES"/>
        </w:rPr>
        <w:t>Aleñá</w:t>
      </w:r>
      <w:proofErr w:type="spellEnd"/>
      <w:r w:rsidRPr="00EB5523">
        <w:rPr>
          <w:rFonts w:ascii="Verdana" w:hAnsi="Verdana"/>
          <w:sz w:val="24"/>
          <w:szCs w:val="24"/>
          <w:lang w:val="es-ES"/>
        </w:rPr>
        <w:t xml:space="preserve">, </w:t>
      </w:r>
      <w:proofErr w:type="gramStart"/>
      <w:r w:rsidRPr="00EB5523">
        <w:rPr>
          <w:rFonts w:ascii="Verdana" w:hAnsi="Verdana"/>
          <w:sz w:val="24"/>
          <w:szCs w:val="24"/>
          <w:lang w:val="es-ES"/>
        </w:rPr>
        <w:t>Secretaria General</w:t>
      </w:r>
      <w:proofErr w:type="gramEnd"/>
      <w:r w:rsidRPr="00EB5523">
        <w:rPr>
          <w:rFonts w:ascii="Verdana" w:hAnsi="Verdana"/>
          <w:sz w:val="24"/>
          <w:szCs w:val="24"/>
          <w:lang w:val="es-ES"/>
        </w:rPr>
        <w:t xml:space="preserve"> del Sindicato Trabajadores Viales y Afines de la República Argentina (</w:t>
      </w:r>
      <w:proofErr w:type="spellStart"/>
      <w:r w:rsidRPr="00EB5523">
        <w:rPr>
          <w:rFonts w:ascii="Verdana" w:hAnsi="Verdana"/>
          <w:sz w:val="24"/>
          <w:szCs w:val="24"/>
          <w:lang w:val="es-ES"/>
        </w:rPr>
        <w:t>STVyARA</w:t>
      </w:r>
      <w:proofErr w:type="spellEnd"/>
      <w:r w:rsidRPr="00EB5523">
        <w:rPr>
          <w:rFonts w:ascii="Verdana" w:hAnsi="Verdana"/>
          <w:sz w:val="24"/>
          <w:szCs w:val="24"/>
          <w:lang w:val="es-ES"/>
        </w:rPr>
        <w:t xml:space="preserve">), presentó una denuncia penal ante el Juzgado General N°6 contra Carlos Jorge </w:t>
      </w:r>
      <w:proofErr w:type="spellStart"/>
      <w:r w:rsidRPr="00EB5523">
        <w:rPr>
          <w:rFonts w:ascii="Verdana" w:hAnsi="Verdana"/>
          <w:sz w:val="24"/>
          <w:szCs w:val="24"/>
          <w:lang w:val="es-ES"/>
        </w:rPr>
        <w:t>Guberman</w:t>
      </w:r>
      <w:proofErr w:type="spellEnd"/>
      <w:r w:rsidRPr="00EB5523">
        <w:rPr>
          <w:rFonts w:ascii="Verdana" w:hAnsi="Verdana"/>
          <w:sz w:val="24"/>
          <w:szCs w:val="24"/>
          <w:lang w:val="es-ES"/>
        </w:rPr>
        <w:t xml:space="preserve">, </w:t>
      </w:r>
      <w:proofErr w:type="gramStart"/>
      <w:r w:rsidRPr="00EB5523">
        <w:rPr>
          <w:rFonts w:ascii="Verdana" w:hAnsi="Verdana"/>
          <w:sz w:val="24"/>
          <w:szCs w:val="24"/>
          <w:lang w:val="es-ES"/>
        </w:rPr>
        <w:t>Secretario</w:t>
      </w:r>
      <w:proofErr w:type="gramEnd"/>
      <w:r w:rsidRPr="00EB5523">
        <w:rPr>
          <w:rFonts w:ascii="Verdana" w:hAnsi="Verdana"/>
          <w:sz w:val="24"/>
          <w:szCs w:val="24"/>
          <w:lang w:val="es-ES"/>
        </w:rPr>
        <w:t xml:space="preserve"> de Hacienda de la Nación, por incumplimiento de deberes de funcionario público y de las funciones administrativas a su cargo, previsto en los artículos 248 y 249 del Código Penal. La misma es por la deuda millonaria que mantiene el Gobierno Nacional con la Dirección Nacional de Vialidad (DNV) por el </w:t>
      </w:r>
      <w:r w:rsidR="00A23E6A">
        <w:rPr>
          <w:rFonts w:ascii="Verdana" w:hAnsi="Verdana"/>
          <w:sz w:val="24"/>
          <w:szCs w:val="24"/>
          <w:lang w:val="es-ES"/>
        </w:rPr>
        <w:t>“</w:t>
      </w:r>
      <w:r w:rsidRPr="00EB5523">
        <w:rPr>
          <w:rFonts w:ascii="Verdana" w:hAnsi="Verdana"/>
          <w:sz w:val="24"/>
          <w:szCs w:val="24"/>
          <w:lang w:val="es-ES"/>
        </w:rPr>
        <w:t>Impuesto sobre los Combustibles Líquidos y al Dióxido de Carbono</w:t>
      </w:r>
      <w:r w:rsidR="00A23E6A">
        <w:rPr>
          <w:rFonts w:ascii="Verdana" w:hAnsi="Verdana"/>
          <w:sz w:val="24"/>
          <w:szCs w:val="24"/>
          <w:lang w:val="es-ES"/>
        </w:rPr>
        <w:t>”</w:t>
      </w:r>
      <w:r w:rsidRPr="00EB5523">
        <w:rPr>
          <w:rFonts w:ascii="Verdana" w:hAnsi="Verdana"/>
          <w:sz w:val="24"/>
          <w:szCs w:val="24"/>
          <w:lang w:val="es-ES"/>
        </w:rPr>
        <w:t xml:space="preserve">, del periodo 2024 y el primer bimestre de 2025, lo cual impide llevar adelante las negociaciones paritarias reclamadas por el gremio. “Es un saqueo total al patrimonio de los argentinos”, aseguró </w:t>
      </w:r>
      <w:proofErr w:type="spellStart"/>
      <w:r w:rsidRPr="00EB5523">
        <w:rPr>
          <w:rFonts w:ascii="Verdana" w:hAnsi="Verdana"/>
          <w:sz w:val="24"/>
          <w:szCs w:val="24"/>
          <w:lang w:val="es-ES"/>
        </w:rPr>
        <w:t>Aleñá</w:t>
      </w:r>
      <w:proofErr w:type="spellEnd"/>
      <w:r w:rsidRPr="00EB5523">
        <w:rPr>
          <w:rFonts w:ascii="Verdana" w:hAnsi="Verdana"/>
          <w:sz w:val="24"/>
          <w:szCs w:val="24"/>
          <w:lang w:val="es-ES"/>
        </w:rPr>
        <w:t>.</w:t>
      </w:r>
    </w:p>
    <w:p w14:paraId="7F681DC2" w14:textId="77777777" w:rsidR="00EB5523" w:rsidRPr="00EB5523" w:rsidRDefault="00EB5523" w:rsidP="00EB5523">
      <w:pPr>
        <w:rPr>
          <w:rFonts w:ascii="Verdana" w:hAnsi="Verdana"/>
          <w:sz w:val="24"/>
          <w:szCs w:val="24"/>
          <w:lang w:val="es-ES"/>
        </w:rPr>
      </w:pPr>
    </w:p>
    <w:p w14:paraId="584A8D38" w14:textId="1C4D5324" w:rsidR="00EB5523" w:rsidRPr="00EB5523" w:rsidRDefault="00EB5523" w:rsidP="00EB5523">
      <w:pPr>
        <w:rPr>
          <w:rFonts w:ascii="Verdana" w:hAnsi="Verdana"/>
          <w:sz w:val="24"/>
          <w:szCs w:val="24"/>
          <w:lang w:val="es-ES"/>
        </w:rPr>
      </w:pPr>
      <w:proofErr w:type="gramStart"/>
      <w:r w:rsidRPr="00EB5523">
        <w:rPr>
          <w:rFonts w:ascii="Verdana" w:hAnsi="Verdana"/>
          <w:sz w:val="24"/>
          <w:szCs w:val="24"/>
          <w:lang w:val="es-ES"/>
        </w:rPr>
        <w:t>De acuerdo a</w:t>
      </w:r>
      <w:proofErr w:type="gramEnd"/>
      <w:r w:rsidRPr="00EB5523">
        <w:rPr>
          <w:rFonts w:ascii="Verdana" w:hAnsi="Verdana"/>
          <w:sz w:val="24"/>
          <w:szCs w:val="24"/>
          <w:lang w:val="es-ES"/>
        </w:rPr>
        <w:t xml:space="preserve"> la denuncia, registrada bajo el número CFP 1826/2025, de los 600 mil millones de pesos recaudados en el primer bimestre de 2025 por este impuesto, transfirieron a la DNV 18 mil millones de los 86 mil millones correspondientes</w:t>
      </w:r>
      <w:r w:rsidR="0082187A">
        <w:rPr>
          <w:rFonts w:ascii="Verdana" w:hAnsi="Verdana"/>
          <w:sz w:val="24"/>
          <w:szCs w:val="24"/>
          <w:lang w:val="es-ES"/>
        </w:rPr>
        <w:t xml:space="preserve"> según el Decreto 976/01 que modifica la Ley 23.966</w:t>
      </w:r>
      <w:r w:rsidRPr="00EB5523">
        <w:rPr>
          <w:rFonts w:ascii="Verdana" w:hAnsi="Verdana"/>
          <w:sz w:val="24"/>
          <w:szCs w:val="24"/>
          <w:lang w:val="es-ES"/>
        </w:rPr>
        <w:t xml:space="preserve">, es decir el 20,96%. En ese sentido, </w:t>
      </w:r>
      <w:proofErr w:type="spellStart"/>
      <w:r w:rsidRPr="00EB5523">
        <w:rPr>
          <w:rFonts w:ascii="Verdana" w:hAnsi="Verdana"/>
          <w:sz w:val="24"/>
          <w:szCs w:val="24"/>
          <w:lang w:val="es-ES"/>
        </w:rPr>
        <w:t>Aleñá</w:t>
      </w:r>
      <w:proofErr w:type="spellEnd"/>
      <w:r w:rsidRPr="00EB5523">
        <w:rPr>
          <w:rFonts w:ascii="Verdana" w:hAnsi="Verdana"/>
          <w:sz w:val="24"/>
          <w:szCs w:val="24"/>
          <w:lang w:val="es-ES"/>
        </w:rPr>
        <w:t xml:space="preserve"> aseguró: “los fondos que deben asignarse de manera directa a la DNV son recaudados por el Gobierno Nacional y no girados por la Secretaría de Hacienda del Ministerio de Economía”, por lo que “están reteniendo los fondos del impuesto al combustible”. De esta forma, que se trata de “comportamientos presumiblemente delictivos por parte de funcionarios de entes estatales, evadiendo principios básicos de integridad y las reglas de contratación y funcionamiento del Estado”.</w:t>
      </w:r>
    </w:p>
    <w:p w14:paraId="3F187862" w14:textId="77777777" w:rsidR="00EB5523" w:rsidRPr="00EB5523" w:rsidRDefault="00EB5523" w:rsidP="00EB5523">
      <w:pPr>
        <w:rPr>
          <w:rFonts w:ascii="Verdana" w:hAnsi="Verdana"/>
          <w:sz w:val="24"/>
          <w:szCs w:val="24"/>
          <w:lang w:val="es-ES"/>
        </w:rPr>
      </w:pPr>
    </w:p>
    <w:p w14:paraId="28CF15AE" w14:textId="77777777" w:rsidR="00EB5523" w:rsidRPr="00EB5523" w:rsidRDefault="00EB5523" w:rsidP="00EB5523">
      <w:pPr>
        <w:rPr>
          <w:rFonts w:ascii="Verdana" w:hAnsi="Verdana"/>
          <w:sz w:val="24"/>
          <w:szCs w:val="24"/>
          <w:lang w:val="es-ES"/>
        </w:rPr>
      </w:pPr>
      <w:r w:rsidRPr="00EB5523">
        <w:rPr>
          <w:rFonts w:ascii="Verdana" w:hAnsi="Verdana"/>
          <w:sz w:val="24"/>
          <w:szCs w:val="24"/>
          <w:lang w:val="es-ES"/>
        </w:rPr>
        <w:t xml:space="preserve">En consecuencia, en el texto pidió que se intime mediante una cautelar a la Secretaría de Hacienda para que liquide la deuda para cumplir con la actualización de salarios y adicionales adeudados a los </w:t>
      </w:r>
      <w:r w:rsidRPr="00EB5523">
        <w:rPr>
          <w:rFonts w:ascii="Verdana" w:hAnsi="Verdana"/>
          <w:sz w:val="24"/>
          <w:szCs w:val="24"/>
          <w:lang w:val="es-ES"/>
        </w:rPr>
        <w:lastRenderedPageBreak/>
        <w:t>trabajadores como el adicional por viáticos, operatividad zonal y el de horario extraordinario para el control de las balanzas de pesaje de camiones y el operativo invernal. “La falta de fondos deviene en un peligro directo para todos los que trabajamos en Vialidad Nacional”, indicó, y agregó que “durante los últimos meses del año 2023 se firmaron actas para la readecuación de categorías de los trabajadores de varias provincias”, pero que “a la fecha no salió el correspondiente acto resolutivo”.</w:t>
      </w:r>
    </w:p>
    <w:p w14:paraId="2B7F7207" w14:textId="77777777" w:rsidR="00EB5523" w:rsidRPr="00EB5523" w:rsidRDefault="00EB5523" w:rsidP="00EB5523">
      <w:pPr>
        <w:rPr>
          <w:rFonts w:ascii="Verdana" w:hAnsi="Verdana"/>
          <w:sz w:val="24"/>
          <w:szCs w:val="24"/>
          <w:lang w:val="es-ES"/>
        </w:rPr>
      </w:pPr>
    </w:p>
    <w:p w14:paraId="53464AC3" w14:textId="77777777" w:rsidR="00EB5523" w:rsidRPr="00EB5523" w:rsidRDefault="00EB5523" w:rsidP="00EB5523">
      <w:pPr>
        <w:rPr>
          <w:rFonts w:ascii="Verdana" w:hAnsi="Verdana"/>
          <w:sz w:val="24"/>
          <w:szCs w:val="24"/>
          <w:lang w:val="es-ES"/>
        </w:rPr>
      </w:pPr>
      <w:r w:rsidRPr="00EB5523">
        <w:rPr>
          <w:rFonts w:ascii="Verdana" w:hAnsi="Verdana"/>
          <w:sz w:val="24"/>
          <w:szCs w:val="24"/>
          <w:lang w:val="es-ES"/>
        </w:rPr>
        <w:t xml:space="preserve">A su vez, afirmó que esta situación “implica un deterioro de las condiciones laborales del personal de la DNV, lo cual atenta, entre otras cosas, contra su seguridad física, puesto que no es posible reponer elementos de seguridad como cascos y chalecos refractarios, entre otros”. Según </w:t>
      </w:r>
      <w:proofErr w:type="spellStart"/>
      <w:r w:rsidRPr="00EB5523">
        <w:rPr>
          <w:rFonts w:ascii="Verdana" w:hAnsi="Verdana"/>
          <w:sz w:val="24"/>
          <w:szCs w:val="24"/>
          <w:lang w:val="es-ES"/>
        </w:rPr>
        <w:t>Aleñá</w:t>
      </w:r>
      <w:proofErr w:type="spellEnd"/>
      <w:r w:rsidRPr="00EB5523">
        <w:rPr>
          <w:rFonts w:ascii="Verdana" w:hAnsi="Verdana"/>
          <w:sz w:val="24"/>
          <w:szCs w:val="24"/>
          <w:lang w:val="es-ES"/>
        </w:rPr>
        <w:t>, esta situación fue reclamada desde 2024 en notas a Marcelo Campoy, Administrador General de la Dirección General de Vialidad; Recursos Humanos del organismo; como así por carta documento a Rosana Reggi, Subsecretaria de Desarrollo y Modernización del Empleo Público y a la Secretaría de Trabajo y Seguridad Social.</w:t>
      </w:r>
    </w:p>
    <w:p w14:paraId="4AAEFAF9" w14:textId="77777777" w:rsidR="00EB5523" w:rsidRPr="00EB5523" w:rsidRDefault="00EB5523" w:rsidP="00EB5523">
      <w:pPr>
        <w:rPr>
          <w:rFonts w:ascii="Verdana" w:hAnsi="Verdana"/>
          <w:sz w:val="24"/>
          <w:szCs w:val="24"/>
          <w:lang w:val="es-ES"/>
        </w:rPr>
      </w:pPr>
    </w:p>
    <w:p w14:paraId="35DEFE05" w14:textId="77777777" w:rsidR="00EB5523" w:rsidRPr="00EB5523" w:rsidRDefault="00EB5523" w:rsidP="00EB5523">
      <w:pPr>
        <w:rPr>
          <w:rFonts w:ascii="Verdana" w:hAnsi="Verdana"/>
          <w:sz w:val="24"/>
          <w:szCs w:val="24"/>
          <w:lang w:val="es-ES"/>
        </w:rPr>
      </w:pPr>
      <w:r w:rsidRPr="00EB5523">
        <w:rPr>
          <w:rFonts w:ascii="Verdana" w:hAnsi="Verdana"/>
          <w:sz w:val="24"/>
          <w:szCs w:val="24"/>
          <w:lang w:val="es-ES"/>
        </w:rPr>
        <w:t xml:space="preserve">Asimismo, la </w:t>
      </w:r>
      <w:proofErr w:type="gramStart"/>
      <w:r w:rsidRPr="00EB5523">
        <w:rPr>
          <w:rFonts w:ascii="Verdana" w:hAnsi="Verdana"/>
          <w:sz w:val="24"/>
          <w:szCs w:val="24"/>
          <w:lang w:val="es-ES"/>
        </w:rPr>
        <w:t>Secretaria General</w:t>
      </w:r>
      <w:proofErr w:type="gramEnd"/>
      <w:r w:rsidRPr="00EB5523">
        <w:rPr>
          <w:rFonts w:ascii="Verdana" w:hAnsi="Verdana"/>
          <w:sz w:val="24"/>
          <w:szCs w:val="24"/>
          <w:lang w:val="es-ES"/>
        </w:rPr>
        <w:t xml:space="preserve"> del gremio adelantó que el próximo lunes 12 de mayo, a partir de las 10 horas, se llevará a cabo una asamblea en la sede del Distrito 1 de Vialidad Nacional de Buenos Aires, en Avenida General Paz 12190, Mataderos. En la misma, determinarán el plan de lucha para continuar con el reclamo.</w:t>
      </w:r>
    </w:p>
    <w:p w14:paraId="46C3DE4E" w14:textId="77777777" w:rsidR="00EB5523" w:rsidRPr="00EB5523" w:rsidRDefault="00EB5523" w:rsidP="00EB5523">
      <w:pPr>
        <w:rPr>
          <w:rFonts w:ascii="Verdana" w:hAnsi="Verdana"/>
          <w:sz w:val="24"/>
          <w:szCs w:val="24"/>
          <w:lang w:val="es-ES"/>
        </w:rPr>
      </w:pPr>
    </w:p>
    <w:p w14:paraId="63344407" w14:textId="77777777" w:rsidR="00EB5523" w:rsidRPr="00EB5523" w:rsidRDefault="00EB5523" w:rsidP="00EB5523">
      <w:pPr>
        <w:rPr>
          <w:rFonts w:ascii="Verdana" w:hAnsi="Verdana"/>
          <w:sz w:val="24"/>
          <w:szCs w:val="24"/>
          <w:lang w:val="es-ES"/>
        </w:rPr>
      </w:pPr>
      <w:r w:rsidRPr="00EB5523">
        <w:rPr>
          <w:rFonts w:ascii="Verdana" w:hAnsi="Verdana"/>
          <w:sz w:val="24"/>
          <w:szCs w:val="24"/>
          <w:lang w:val="es-ES"/>
        </w:rPr>
        <w:t xml:space="preserve">“El funcionario o empleado público entonces, viene a desempeñar una tarea de servidor; por lo cual está obligado a obrar conforme al marco de competencias que el ordenamiento jurídico le ha instituido”, concluyó </w:t>
      </w:r>
      <w:proofErr w:type="spellStart"/>
      <w:r w:rsidRPr="00EB5523">
        <w:rPr>
          <w:rFonts w:ascii="Verdana" w:hAnsi="Verdana"/>
          <w:sz w:val="24"/>
          <w:szCs w:val="24"/>
          <w:lang w:val="es-ES"/>
        </w:rPr>
        <w:t>Aleñá</w:t>
      </w:r>
      <w:proofErr w:type="spellEnd"/>
      <w:r w:rsidRPr="00EB5523">
        <w:rPr>
          <w:rFonts w:ascii="Verdana" w:hAnsi="Verdana"/>
          <w:sz w:val="24"/>
          <w:szCs w:val="24"/>
          <w:lang w:val="es-ES"/>
        </w:rPr>
        <w:t xml:space="preserve">. “Es una vergüenza el gobierno de Javier Milei en todos sus aspectos, pero fundamentalmente en el área de infraestructura hay un abandono total”, finalizó, ya que “el 60% de las rutas nacionales se encuentran en estado ‘crítico’”, poniendo “en riesgo la vida de todas las personas que deben transitar por rutas nacionales”. </w:t>
      </w:r>
    </w:p>
    <w:p w14:paraId="6722BDBF" w14:textId="77777777" w:rsidR="00EB5523" w:rsidRPr="00EB5523" w:rsidRDefault="00EB5523" w:rsidP="00EB5523">
      <w:pPr>
        <w:rPr>
          <w:rFonts w:ascii="Verdana" w:hAnsi="Verdana"/>
          <w:sz w:val="24"/>
          <w:szCs w:val="24"/>
          <w:lang w:val="es-ES"/>
        </w:rPr>
      </w:pPr>
    </w:p>
    <w:p w14:paraId="78E15436" w14:textId="3AD6363B" w:rsidR="001B5578" w:rsidRPr="00EB5523" w:rsidRDefault="00EB5523" w:rsidP="00EB5523">
      <w:pPr>
        <w:rPr>
          <w:rFonts w:ascii="Verdana" w:hAnsi="Verdana"/>
          <w:sz w:val="24"/>
          <w:szCs w:val="24"/>
          <w:lang w:val="es-ES"/>
        </w:rPr>
      </w:pPr>
      <w:r w:rsidRPr="00EB5523">
        <w:rPr>
          <w:rFonts w:ascii="Verdana" w:hAnsi="Verdana"/>
          <w:sz w:val="24"/>
          <w:szCs w:val="24"/>
          <w:lang w:val="es-ES"/>
        </w:rPr>
        <w:t xml:space="preserve">Cabe destacar que durante el año pasado y el inicio de 2025, el Sindicato ya presentó diversos reclamos por este tema también a Luis Caputo, </w:t>
      </w:r>
      <w:proofErr w:type="gramStart"/>
      <w:r w:rsidRPr="00EB5523">
        <w:rPr>
          <w:rFonts w:ascii="Verdana" w:hAnsi="Verdana"/>
          <w:sz w:val="24"/>
          <w:szCs w:val="24"/>
          <w:lang w:val="es-ES"/>
        </w:rPr>
        <w:t>Ministro</w:t>
      </w:r>
      <w:proofErr w:type="gramEnd"/>
      <w:r w:rsidRPr="00EB5523">
        <w:rPr>
          <w:rFonts w:ascii="Verdana" w:hAnsi="Verdana"/>
          <w:sz w:val="24"/>
          <w:szCs w:val="24"/>
          <w:lang w:val="es-ES"/>
        </w:rPr>
        <w:t xml:space="preserve"> de Economía; y Federico Sturzenegger, </w:t>
      </w:r>
      <w:proofErr w:type="gramStart"/>
      <w:r w:rsidRPr="00EB5523">
        <w:rPr>
          <w:rFonts w:ascii="Verdana" w:hAnsi="Verdana"/>
          <w:sz w:val="24"/>
          <w:szCs w:val="24"/>
          <w:lang w:val="es-ES"/>
        </w:rPr>
        <w:t>Ministro</w:t>
      </w:r>
      <w:proofErr w:type="gramEnd"/>
      <w:r w:rsidRPr="00EB5523">
        <w:rPr>
          <w:rFonts w:ascii="Verdana" w:hAnsi="Verdana"/>
          <w:sz w:val="24"/>
          <w:szCs w:val="24"/>
          <w:lang w:val="es-ES"/>
        </w:rPr>
        <w:t xml:space="preserve"> de Desregulación y Transformación del Estado. Así, que “el Gobierno está </w:t>
      </w:r>
      <w:r w:rsidRPr="00EB5523">
        <w:rPr>
          <w:rFonts w:ascii="Verdana" w:hAnsi="Verdana"/>
          <w:sz w:val="24"/>
          <w:szCs w:val="24"/>
          <w:lang w:val="es-ES"/>
        </w:rPr>
        <w:lastRenderedPageBreak/>
        <w:t>suficientemente notificado de la deuda y, por ende, del delito denunciado”, cerró.</w:t>
      </w:r>
    </w:p>
    <w:p w14:paraId="4DF0AF38" w14:textId="77777777" w:rsidR="00EB5523" w:rsidRDefault="00EB5523" w:rsidP="00EB5523">
      <w:pPr>
        <w:rPr>
          <w:rFonts w:ascii="Verdana" w:hAnsi="Verdana"/>
          <w:sz w:val="24"/>
          <w:szCs w:val="24"/>
          <w:lang w:val="es-ES"/>
        </w:rPr>
      </w:pPr>
    </w:p>
    <w:p w14:paraId="37A9A544" w14:textId="77777777" w:rsidR="00C74722" w:rsidRPr="00C74722" w:rsidRDefault="00C74722" w:rsidP="00C74722">
      <w:pPr>
        <w:rPr>
          <w:rFonts w:ascii="Verdana" w:hAnsi="Verdana"/>
          <w:sz w:val="24"/>
          <w:szCs w:val="24"/>
        </w:rPr>
      </w:pPr>
      <w:r w:rsidRPr="00C74722">
        <w:rPr>
          <w:rFonts w:ascii="Verdana" w:hAnsi="Verdana"/>
          <w:b/>
          <w:bCs/>
          <w:sz w:val="24"/>
          <w:szCs w:val="24"/>
        </w:rPr>
        <w:t>Para ampliar información y notas:</w:t>
      </w:r>
    </w:p>
    <w:p w14:paraId="0235F16E" w14:textId="77777777" w:rsidR="00C74722" w:rsidRPr="00C74722" w:rsidRDefault="00C74722" w:rsidP="00C74722">
      <w:pPr>
        <w:rPr>
          <w:rFonts w:ascii="Verdana" w:hAnsi="Verdana"/>
          <w:sz w:val="24"/>
          <w:szCs w:val="24"/>
        </w:rPr>
      </w:pPr>
      <w:r w:rsidRPr="00C74722">
        <w:rPr>
          <w:rFonts w:ascii="Verdana" w:hAnsi="Verdana"/>
          <w:sz w:val="24"/>
          <w:szCs w:val="24"/>
        </w:rPr>
        <w:t xml:space="preserve">Graciela </w:t>
      </w:r>
      <w:proofErr w:type="spellStart"/>
      <w:r w:rsidRPr="00C74722">
        <w:rPr>
          <w:rFonts w:ascii="Verdana" w:hAnsi="Verdana"/>
          <w:sz w:val="24"/>
          <w:szCs w:val="24"/>
        </w:rPr>
        <w:t>Aleñá</w:t>
      </w:r>
      <w:proofErr w:type="spellEnd"/>
      <w:r w:rsidRPr="00C74722">
        <w:rPr>
          <w:rFonts w:ascii="Verdana" w:hAnsi="Verdana"/>
          <w:sz w:val="24"/>
          <w:szCs w:val="24"/>
        </w:rPr>
        <w:t xml:space="preserve"> – Cel. (011) 6903-3195</w:t>
      </w:r>
    </w:p>
    <w:p w14:paraId="6A7BC6A0" w14:textId="77777777" w:rsidR="00C74722" w:rsidRPr="00C74722" w:rsidRDefault="00C74722" w:rsidP="00C74722">
      <w:pPr>
        <w:rPr>
          <w:rFonts w:ascii="Verdana" w:hAnsi="Verdana"/>
          <w:sz w:val="24"/>
          <w:szCs w:val="24"/>
        </w:rPr>
      </w:pPr>
      <w:r w:rsidRPr="00C74722">
        <w:rPr>
          <w:rFonts w:ascii="Verdana" w:hAnsi="Verdana"/>
          <w:sz w:val="24"/>
          <w:szCs w:val="24"/>
        </w:rPr>
        <w:t> </w:t>
      </w:r>
    </w:p>
    <w:p w14:paraId="297FD4C6" w14:textId="77777777" w:rsidR="00C74722" w:rsidRPr="00C74722" w:rsidRDefault="00C74722" w:rsidP="00C74722">
      <w:pPr>
        <w:rPr>
          <w:rFonts w:ascii="Verdana" w:hAnsi="Verdana"/>
          <w:sz w:val="24"/>
          <w:szCs w:val="24"/>
        </w:rPr>
      </w:pPr>
      <w:r w:rsidRPr="00C74722">
        <w:rPr>
          <w:rFonts w:ascii="Verdana" w:hAnsi="Verdana"/>
          <w:b/>
          <w:bCs/>
          <w:sz w:val="24"/>
          <w:szCs w:val="24"/>
        </w:rPr>
        <w:t>Contacto de prensa:</w:t>
      </w:r>
    </w:p>
    <w:p w14:paraId="281288F2" w14:textId="77777777" w:rsidR="00C74722" w:rsidRPr="00C74722" w:rsidRDefault="00C74722" w:rsidP="00C74722">
      <w:pPr>
        <w:rPr>
          <w:rFonts w:ascii="Verdana" w:hAnsi="Verdana"/>
          <w:sz w:val="24"/>
          <w:szCs w:val="24"/>
        </w:rPr>
      </w:pPr>
      <w:r w:rsidRPr="00C74722">
        <w:rPr>
          <w:rFonts w:ascii="Verdana" w:hAnsi="Verdana"/>
          <w:sz w:val="24"/>
          <w:szCs w:val="24"/>
        </w:rPr>
        <w:t xml:space="preserve">Magalí </w:t>
      </w:r>
      <w:proofErr w:type="spellStart"/>
      <w:r w:rsidRPr="00C74722">
        <w:rPr>
          <w:rFonts w:ascii="Verdana" w:hAnsi="Verdana"/>
          <w:sz w:val="24"/>
          <w:szCs w:val="24"/>
        </w:rPr>
        <w:t>Laboret</w:t>
      </w:r>
      <w:proofErr w:type="spellEnd"/>
      <w:r w:rsidRPr="00C74722">
        <w:rPr>
          <w:rFonts w:ascii="Verdana" w:hAnsi="Verdana"/>
          <w:sz w:val="24"/>
          <w:szCs w:val="24"/>
        </w:rPr>
        <w:t xml:space="preserve"> – Cel. (011) 6350-0746</w:t>
      </w:r>
    </w:p>
    <w:p w14:paraId="620D9CC0" w14:textId="77777777" w:rsidR="00C74722" w:rsidRDefault="00C74722" w:rsidP="00C74722">
      <w:pPr>
        <w:rPr>
          <w:rFonts w:ascii="Verdana" w:hAnsi="Verdana"/>
          <w:sz w:val="24"/>
          <w:szCs w:val="24"/>
        </w:rPr>
      </w:pPr>
      <w:r w:rsidRPr="00C74722">
        <w:rPr>
          <w:rFonts w:ascii="Verdana" w:hAnsi="Verdana"/>
          <w:sz w:val="24"/>
          <w:szCs w:val="24"/>
        </w:rPr>
        <w:t xml:space="preserve">Gabriel </w:t>
      </w:r>
      <w:proofErr w:type="spellStart"/>
      <w:r w:rsidRPr="00C74722">
        <w:rPr>
          <w:rFonts w:ascii="Verdana" w:hAnsi="Verdana"/>
          <w:sz w:val="24"/>
          <w:szCs w:val="24"/>
        </w:rPr>
        <w:t>Padula</w:t>
      </w:r>
      <w:proofErr w:type="spellEnd"/>
      <w:r w:rsidRPr="00C74722">
        <w:rPr>
          <w:rFonts w:ascii="Verdana" w:hAnsi="Verdana"/>
          <w:sz w:val="24"/>
          <w:szCs w:val="24"/>
        </w:rPr>
        <w:t xml:space="preserve"> – Cel. (011) 5708-0106</w:t>
      </w:r>
    </w:p>
    <w:p w14:paraId="7EB4035F" w14:textId="3A53FB87" w:rsidR="00C74722" w:rsidRPr="00C74722" w:rsidRDefault="00C74722" w:rsidP="00C74722">
      <w:pPr>
        <w:rPr>
          <w:rFonts w:ascii="Verdana" w:hAnsi="Verdana"/>
          <w:sz w:val="24"/>
          <w:szCs w:val="24"/>
        </w:rPr>
      </w:pPr>
      <w:r>
        <w:rPr>
          <w:rFonts w:ascii="Verdana" w:hAnsi="Verdana"/>
          <w:sz w:val="24"/>
          <w:szCs w:val="24"/>
        </w:rPr>
        <w:t>Lisandro Machado Zubeldia – Cel. (011) 3632-1200</w:t>
      </w:r>
    </w:p>
    <w:p w14:paraId="3F436238" w14:textId="77777777" w:rsidR="00C74722" w:rsidRPr="00C74722" w:rsidRDefault="00C74722" w:rsidP="00C74722">
      <w:pPr>
        <w:rPr>
          <w:rFonts w:ascii="Verdana" w:hAnsi="Verdana"/>
          <w:sz w:val="24"/>
          <w:szCs w:val="24"/>
        </w:rPr>
      </w:pPr>
      <w:r w:rsidRPr="00C74722">
        <w:rPr>
          <w:rFonts w:ascii="Verdana" w:hAnsi="Verdana"/>
          <w:sz w:val="24"/>
          <w:szCs w:val="24"/>
        </w:rPr>
        <w:t> </w:t>
      </w:r>
    </w:p>
    <w:p w14:paraId="171BCA79" w14:textId="77777777" w:rsidR="00C74722" w:rsidRPr="00C74722" w:rsidRDefault="00C74722" w:rsidP="00C74722">
      <w:pPr>
        <w:rPr>
          <w:rFonts w:ascii="Verdana" w:hAnsi="Verdana"/>
          <w:sz w:val="24"/>
          <w:szCs w:val="24"/>
        </w:rPr>
      </w:pPr>
      <w:r w:rsidRPr="00C74722">
        <w:rPr>
          <w:rFonts w:ascii="Verdana" w:hAnsi="Verdana"/>
          <w:b/>
          <w:bCs/>
          <w:sz w:val="24"/>
          <w:szCs w:val="24"/>
        </w:rPr>
        <w:t>Redes Sociales:</w:t>
      </w:r>
    </w:p>
    <w:p w14:paraId="20334C6A" w14:textId="77777777" w:rsidR="00C74722" w:rsidRPr="00C74722" w:rsidRDefault="00C74722" w:rsidP="00C74722">
      <w:pPr>
        <w:rPr>
          <w:rFonts w:ascii="Verdana" w:hAnsi="Verdana"/>
          <w:sz w:val="24"/>
          <w:szCs w:val="24"/>
        </w:rPr>
      </w:pPr>
      <w:r w:rsidRPr="00C74722">
        <w:rPr>
          <w:rFonts w:ascii="Verdana" w:hAnsi="Verdana"/>
          <w:sz w:val="24"/>
          <w:szCs w:val="24"/>
        </w:rPr>
        <w:t>Facebook: @sindicatotrabajadores.viales </w:t>
      </w:r>
    </w:p>
    <w:p w14:paraId="6B074AC8" w14:textId="77777777" w:rsidR="00C74722" w:rsidRPr="00C74722" w:rsidRDefault="00C74722" w:rsidP="00C74722">
      <w:pPr>
        <w:rPr>
          <w:rFonts w:ascii="Verdana" w:hAnsi="Verdana"/>
          <w:sz w:val="24"/>
          <w:szCs w:val="24"/>
        </w:rPr>
      </w:pPr>
      <w:r w:rsidRPr="00C74722">
        <w:rPr>
          <w:rFonts w:ascii="Verdana" w:hAnsi="Verdana"/>
          <w:sz w:val="24"/>
          <w:szCs w:val="24"/>
        </w:rPr>
        <w:t>Twitter: @SomosSTV </w:t>
      </w:r>
    </w:p>
    <w:p w14:paraId="11CCD76A" w14:textId="77777777" w:rsidR="00C74722" w:rsidRPr="00C74722" w:rsidRDefault="00C74722" w:rsidP="00C74722">
      <w:pPr>
        <w:rPr>
          <w:rFonts w:ascii="Verdana" w:hAnsi="Verdana"/>
          <w:sz w:val="24"/>
          <w:szCs w:val="24"/>
        </w:rPr>
      </w:pPr>
      <w:r w:rsidRPr="00C74722">
        <w:rPr>
          <w:rFonts w:ascii="Verdana" w:hAnsi="Verdana"/>
          <w:sz w:val="24"/>
          <w:szCs w:val="24"/>
        </w:rPr>
        <w:t>Instagram: @Somosstv_trabajadoresviales</w:t>
      </w:r>
    </w:p>
    <w:p w14:paraId="76C8A7BE" w14:textId="77777777" w:rsidR="00C74722" w:rsidRPr="003C2F09" w:rsidRDefault="00C74722" w:rsidP="003C2F09"/>
    <w:sectPr w:rsidR="00C74722" w:rsidRPr="003C2F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0"/>
    <w:rsid w:val="00093BD1"/>
    <w:rsid w:val="001B5578"/>
    <w:rsid w:val="001E0054"/>
    <w:rsid w:val="00287819"/>
    <w:rsid w:val="003C2F09"/>
    <w:rsid w:val="00477F3C"/>
    <w:rsid w:val="005D7EE1"/>
    <w:rsid w:val="00627019"/>
    <w:rsid w:val="00686AAA"/>
    <w:rsid w:val="006A4316"/>
    <w:rsid w:val="006B0059"/>
    <w:rsid w:val="007B07F1"/>
    <w:rsid w:val="007C545E"/>
    <w:rsid w:val="0082187A"/>
    <w:rsid w:val="00843B36"/>
    <w:rsid w:val="00860352"/>
    <w:rsid w:val="00A23E6A"/>
    <w:rsid w:val="00A71A0D"/>
    <w:rsid w:val="00B76AB4"/>
    <w:rsid w:val="00C12959"/>
    <w:rsid w:val="00C74722"/>
    <w:rsid w:val="00EB5523"/>
    <w:rsid w:val="00F740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367A"/>
  <w15:chartTrackingRefBased/>
  <w15:docId w15:val="{347528B3-BEA3-4A8E-ABD5-25AFAC81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40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40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40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4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4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4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40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40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40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40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40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40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40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40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40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4040"/>
    <w:rPr>
      <w:rFonts w:eastAsiaTheme="majorEastAsia" w:cstheme="majorBidi"/>
      <w:color w:val="272727" w:themeColor="text1" w:themeTint="D8"/>
    </w:rPr>
  </w:style>
  <w:style w:type="paragraph" w:styleId="Ttulo">
    <w:name w:val="Title"/>
    <w:basedOn w:val="Normal"/>
    <w:next w:val="Normal"/>
    <w:link w:val="TtuloCar"/>
    <w:uiPriority w:val="10"/>
    <w:qFormat/>
    <w:rsid w:val="00F74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4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40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40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4040"/>
    <w:pPr>
      <w:spacing w:before="160"/>
      <w:jc w:val="center"/>
    </w:pPr>
    <w:rPr>
      <w:i/>
      <w:iCs/>
      <w:color w:val="404040" w:themeColor="text1" w:themeTint="BF"/>
    </w:rPr>
  </w:style>
  <w:style w:type="character" w:customStyle="1" w:styleId="CitaCar">
    <w:name w:val="Cita Car"/>
    <w:basedOn w:val="Fuentedeprrafopredeter"/>
    <w:link w:val="Cita"/>
    <w:uiPriority w:val="29"/>
    <w:rsid w:val="00F74040"/>
    <w:rPr>
      <w:i/>
      <w:iCs/>
      <w:color w:val="404040" w:themeColor="text1" w:themeTint="BF"/>
    </w:rPr>
  </w:style>
  <w:style w:type="paragraph" w:styleId="Prrafodelista">
    <w:name w:val="List Paragraph"/>
    <w:basedOn w:val="Normal"/>
    <w:uiPriority w:val="34"/>
    <w:qFormat/>
    <w:rsid w:val="00F74040"/>
    <w:pPr>
      <w:ind w:left="720"/>
      <w:contextualSpacing/>
    </w:pPr>
  </w:style>
  <w:style w:type="character" w:styleId="nfasisintenso">
    <w:name w:val="Intense Emphasis"/>
    <w:basedOn w:val="Fuentedeprrafopredeter"/>
    <w:uiPriority w:val="21"/>
    <w:qFormat/>
    <w:rsid w:val="00F74040"/>
    <w:rPr>
      <w:i/>
      <w:iCs/>
      <w:color w:val="0F4761" w:themeColor="accent1" w:themeShade="BF"/>
    </w:rPr>
  </w:style>
  <w:style w:type="paragraph" w:styleId="Citadestacada">
    <w:name w:val="Intense Quote"/>
    <w:basedOn w:val="Normal"/>
    <w:next w:val="Normal"/>
    <w:link w:val="CitadestacadaCar"/>
    <w:uiPriority w:val="30"/>
    <w:qFormat/>
    <w:rsid w:val="00F7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4040"/>
    <w:rPr>
      <w:i/>
      <w:iCs/>
      <w:color w:val="0F4761" w:themeColor="accent1" w:themeShade="BF"/>
    </w:rPr>
  </w:style>
  <w:style w:type="character" w:styleId="Referenciaintensa">
    <w:name w:val="Intense Reference"/>
    <w:basedOn w:val="Fuentedeprrafopredeter"/>
    <w:uiPriority w:val="32"/>
    <w:qFormat/>
    <w:rsid w:val="00F74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3062">
      <w:bodyDiv w:val="1"/>
      <w:marLeft w:val="0"/>
      <w:marRight w:val="0"/>
      <w:marTop w:val="0"/>
      <w:marBottom w:val="0"/>
      <w:divBdr>
        <w:top w:val="none" w:sz="0" w:space="0" w:color="auto"/>
        <w:left w:val="none" w:sz="0" w:space="0" w:color="auto"/>
        <w:bottom w:val="none" w:sz="0" w:space="0" w:color="auto"/>
        <w:right w:val="none" w:sz="0" w:space="0" w:color="auto"/>
      </w:divBdr>
    </w:div>
    <w:div w:id="335768137">
      <w:bodyDiv w:val="1"/>
      <w:marLeft w:val="0"/>
      <w:marRight w:val="0"/>
      <w:marTop w:val="0"/>
      <w:marBottom w:val="0"/>
      <w:divBdr>
        <w:top w:val="none" w:sz="0" w:space="0" w:color="auto"/>
        <w:left w:val="none" w:sz="0" w:space="0" w:color="auto"/>
        <w:bottom w:val="none" w:sz="0" w:space="0" w:color="auto"/>
        <w:right w:val="none" w:sz="0" w:space="0" w:color="auto"/>
      </w:divBdr>
    </w:div>
    <w:div w:id="622931771">
      <w:bodyDiv w:val="1"/>
      <w:marLeft w:val="0"/>
      <w:marRight w:val="0"/>
      <w:marTop w:val="0"/>
      <w:marBottom w:val="0"/>
      <w:divBdr>
        <w:top w:val="none" w:sz="0" w:space="0" w:color="auto"/>
        <w:left w:val="none" w:sz="0" w:space="0" w:color="auto"/>
        <w:bottom w:val="none" w:sz="0" w:space="0" w:color="auto"/>
        <w:right w:val="none" w:sz="0" w:space="0" w:color="auto"/>
      </w:divBdr>
    </w:div>
    <w:div w:id="13358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2025-05-09T19:11:00Z</dcterms:created>
  <dcterms:modified xsi:type="dcterms:W3CDTF">2025-05-09T19:11:00Z</dcterms:modified>
</cp:coreProperties>
</file>