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4DFE23" w14:textId="4042ECCC" w:rsidR="004D54A5" w:rsidRPr="00F7585A" w:rsidRDefault="00F7585A" w:rsidP="00F7585A">
      <w:pPr>
        <w:spacing w:after="0" w:line="240" w:lineRule="auto"/>
        <w:rPr>
          <w:rFonts w:ascii="Helvetica" w:eastAsia="Times New Roman" w:hAnsi="Helvetica" w:cs="Helvetica"/>
          <w:b/>
          <w:bCs/>
          <w:sz w:val="40"/>
          <w:szCs w:val="40"/>
          <w:lang w:eastAsia="es-ES"/>
        </w:rPr>
      </w:pPr>
      <w:bookmarkStart w:id="0" w:name="_GoBack"/>
      <w:r w:rsidRPr="00F7585A">
        <w:rPr>
          <w:rFonts w:ascii="Helvetica" w:eastAsia="Times New Roman" w:hAnsi="Helvetica" w:cs="Helvetica"/>
          <w:b/>
          <w:bCs/>
          <w:sz w:val="40"/>
          <w:szCs w:val="40"/>
          <w:lang w:eastAsia="es-ES"/>
        </w:rPr>
        <w:t>Diputada en CABA Trimarchi</w:t>
      </w:r>
    </w:p>
    <w:p w14:paraId="5E3B7FEB" w14:textId="77777777" w:rsidR="00F7585A" w:rsidRPr="00822C7F" w:rsidRDefault="00F7585A">
      <w:pPr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lang w:eastAsia="es-ES"/>
        </w:rPr>
      </w:pPr>
    </w:p>
    <w:p w14:paraId="1C8A480C" w14:textId="621FE26E" w:rsidR="00595D90" w:rsidRPr="008109B2" w:rsidRDefault="00A731AF">
      <w:pPr>
        <w:spacing w:after="0" w:line="240" w:lineRule="auto"/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</w:pPr>
      <w:r w:rsidRPr="008109B2">
        <w:rPr>
          <w:rFonts w:ascii="Helvetica" w:eastAsia="Times New Roman" w:hAnsi="Helvetica" w:cs="Helvetica"/>
          <w:b/>
          <w:bCs/>
          <w:i/>
          <w:sz w:val="56"/>
          <w:szCs w:val="56"/>
          <w:lang w:eastAsia="es-ES"/>
        </w:rPr>
        <w:t>“</w:t>
      </w:r>
      <w:r w:rsidR="00F7585A" w:rsidRPr="008109B2">
        <w:rPr>
          <w:rFonts w:ascii="Helvetica" w:eastAsia="Times New Roman" w:hAnsi="Helvetica" w:cs="Helvetica"/>
          <w:b/>
          <w:bCs/>
          <w:i/>
          <w:sz w:val="56"/>
          <w:szCs w:val="56"/>
          <w:lang w:eastAsia="es-ES"/>
        </w:rPr>
        <w:t xml:space="preserve">Que enfermería </w:t>
      </w:r>
      <w:r w:rsidRPr="008109B2">
        <w:rPr>
          <w:rFonts w:ascii="Helvetica" w:eastAsia="Times New Roman" w:hAnsi="Helvetica" w:cs="Helvetica"/>
          <w:b/>
          <w:bCs/>
          <w:i/>
          <w:sz w:val="56"/>
          <w:szCs w:val="56"/>
          <w:lang w:eastAsia="es-ES"/>
        </w:rPr>
        <w:t>sea reconocida como profesional”</w:t>
      </w:r>
      <w:r w:rsidR="00397138" w:rsidRPr="008109B2">
        <w:rPr>
          <w:rFonts w:ascii="Helvetica" w:eastAsia="Times New Roman" w:hAnsi="Helvetica" w:cs="Helvetica"/>
          <w:b/>
          <w:bCs/>
          <w:i/>
          <w:sz w:val="56"/>
          <w:szCs w:val="56"/>
          <w:lang w:eastAsia="es-ES"/>
        </w:rPr>
        <w:br/>
      </w:r>
    </w:p>
    <w:p w14:paraId="27FFA4D9" w14:textId="139E36F0" w:rsidR="00EC09A9" w:rsidRPr="00EC09A9" w:rsidRDefault="00EC09A9" w:rsidP="00EC09A9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EC09A9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Este </w:t>
      </w:r>
      <w:r w:rsidRPr="00EC09A9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jueves 28 de noviembre 11hs.</w:t>
      </w:r>
      <w:r w:rsidRPr="00EC09A9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en </w:t>
      </w:r>
      <w:r w:rsidRPr="00336308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la </w:t>
      </w:r>
      <w:r w:rsidRPr="00EC09A9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Legislatura de CABA</w:t>
      </w:r>
      <w:r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</w:t>
      </w:r>
      <w:r w:rsidRPr="00EC09A9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(Perú 160), </w:t>
      </w:r>
      <w:r w:rsidRPr="00EC09A9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se debatirá la inclusión de enfermería como profesional</w:t>
      </w:r>
      <w:r w:rsidRPr="00EC09A9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.</w:t>
      </w:r>
    </w:p>
    <w:p w14:paraId="1563E87C" w14:textId="77777777" w:rsidR="00EC09A9" w:rsidRPr="00EC09A9" w:rsidRDefault="00EC09A9" w:rsidP="00EC09A9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14:paraId="34DA93BF" w14:textId="6F668657" w:rsidR="00EC09A9" w:rsidRPr="00EC09A9" w:rsidRDefault="00EC09A9" w:rsidP="00EC09A9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EC09A9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La diputada en CABA </w:t>
      </w:r>
      <w:r w:rsidRPr="00EC09A9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Mercedes Trimarchi</w:t>
      </w:r>
      <w:r w:rsidRPr="00EC09A9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dijo: </w:t>
      </w:r>
      <w:r w:rsidRPr="00A731AF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>“</w:t>
      </w:r>
      <w:r w:rsidRPr="00A731AF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 xml:space="preserve">Desde la banca de Izquierda Socialista y el FIT Unidad apoyamos y vamos a acompañar el dictamen que reconoce a enfermería como profesional. Reconocimiento por el que vienen luchando las enfermeras y enfermeros. Denunciamos la trampa del gobierno </w:t>
      </w:r>
      <w:r w:rsidR="00A731AF" w:rsidRPr="00A731AF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>de</w:t>
      </w:r>
      <w:r w:rsidRPr="00A731AF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 xml:space="preserve"> </w:t>
      </w:r>
      <w:proofErr w:type="spellStart"/>
      <w:r w:rsidRPr="00A731AF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>Macri</w:t>
      </w:r>
      <w:proofErr w:type="spellEnd"/>
      <w:r w:rsidRPr="00A731AF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 xml:space="preserve"> que quiere implementar una categoría nueva para enfermería </w:t>
      </w:r>
      <w:r w:rsidR="00A731AF" w:rsidRPr="00A731AF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 xml:space="preserve">que sigue sin reconocer como profesional </w:t>
      </w:r>
      <w:r w:rsidRPr="00A731AF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 xml:space="preserve">¡Enfermería es profesional </w:t>
      </w:r>
      <w:r w:rsidRPr="00A731AF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>y debe ser reconocida como tal!”</w:t>
      </w:r>
    </w:p>
    <w:p w14:paraId="4062D0CA" w14:textId="77777777" w:rsidR="00EC09A9" w:rsidRPr="00EC09A9" w:rsidRDefault="00EC09A9" w:rsidP="00EC09A9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14:paraId="7F80AEFA" w14:textId="6BC951D0" w:rsidR="00A731AF" w:rsidRDefault="00EC09A9" w:rsidP="004D54A5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A731AF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Trimarchi</w:t>
      </w:r>
      <w:r w:rsidR="00A731AF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finalizó: </w:t>
      </w:r>
      <w:r w:rsidR="00A731AF" w:rsidRPr="00A731AF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>“</w:t>
      </w:r>
      <w:r w:rsidRPr="00A731AF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 xml:space="preserve">En 2018 el PRO sacó injustamente la categoría de profesionales a enfermería, haciéndoles perder derechos y poder adquisitivo. Es por eso que todos estos años las y los enfermeros, sostén clave del sistema de salud, vienen reclamando el reconocimiento con movilizaciones y todo tipo de acciones, de las que desde Izquierda Socialista y el FIT Unidad </w:t>
      </w:r>
      <w:r w:rsidR="00A731AF" w:rsidRPr="00A731AF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>siempre fuimos parte y acompañam</w:t>
      </w:r>
      <w:r w:rsidRPr="00A731AF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 xml:space="preserve">os. </w:t>
      </w:r>
      <w:r w:rsidR="00A731AF" w:rsidRPr="00A731AF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>Llamamos es</w:t>
      </w:r>
      <w:r w:rsidRPr="00A731AF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 xml:space="preserve">te jueves </w:t>
      </w:r>
      <w:r w:rsidR="00A731AF" w:rsidRPr="00A731AF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>a movilizar nuevamente a</w:t>
      </w:r>
      <w:r w:rsidRPr="00A731AF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 xml:space="preserve"> la legislatura </w:t>
      </w:r>
      <w:r w:rsidR="00A731AF" w:rsidRPr="00A731AF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>junto a las enfermeras y enfermeros”.</w:t>
      </w:r>
    </w:p>
    <w:p w14:paraId="69C202F5" w14:textId="77777777" w:rsidR="00A731AF" w:rsidRDefault="00A731AF" w:rsidP="004D54A5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14:paraId="145EB248" w14:textId="06C5B51E" w:rsidR="004D54A5" w:rsidRPr="004D54A5" w:rsidRDefault="004D54A5" w:rsidP="004D54A5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4D54A5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Contacto:</w:t>
      </w:r>
    </w:p>
    <w:p w14:paraId="0FEA271C" w14:textId="77777777" w:rsidR="004D54A5" w:rsidRPr="004D54A5" w:rsidRDefault="004D54A5" w:rsidP="004D54A5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4D54A5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Mercedes Trimarchi: 11 5956-1007</w:t>
      </w:r>
    </w:p>
    <w:p w14:paraId="28675A3B" w14:textId="24EB246E" w:rsidR="00595D90" w:rsidRDefault="004D54A5" w:rsidP="004D54A5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4D54A5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Prensa de Izquierda Socialista: 11 6054-0129</w:t>
      </w:r>
    </w:p>
    <w:p w14:paraId="1FFD4E85" w14:textId="77777777" w:rsidR="00595D90" w:rsidRDefault="00595D90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14:paraId="53BA09ED" w14:textId="47D4381A" w:rsidR="00595D90" w:rsidRDefault="00397138">
      <w:pPr>
        <w:spacing w:after="0" w:line="240" w:lineRule="auto"/>
        <w:rPr>
          <w:rFonts w:ascii="Helvetica" w:eastAsia="Times New Roman" w:hAnsi="Helvetica" w:cs="Helvetica"/>
          <w:sz w:val="23"/>
          <w:szCs w:val="23"/>
          <w:lang w:eastAsia="es-ES"/>
        </w:rPr>
      </w:pPr>
      <w:r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Link del comunicado </w:t>
      </w:r>
      <w:hyperlink r:id="rId4" w:history="1">
        <w:r w:rsidRPr="005267B8">
          <w:rPr>
            <w:rStyle w:val="Hipervnculo"/>
            <w:rFonts w:ascii="Helvetica" w:eastAsia="Times New Roman" w:hAnsi="Helvetica" w:cs="Helvetica"/>
            <w:sz w:val="23"/>
            <w:szCs w:val="23"/>
            <w:lang w:eastAsia="es-ES"/>
          </w:rPr>
          <w:t>aquí</w:t>
        </w:r>
      </w:hyperlink>
    </w:p>
    <w:bookmarkEnd w:id="0"/>
    <w:p w14:paraId="55F0B70A" w14:textId="0EAAD96C" w:rsidR="008109B2" w:rsidRDefault="008109B2">
      <w:pPr>
        <w:spacing w:after="0" w:line="240" w:lineRule="auto"/>
        <w:rPr>
          <w:rFonts w:ascii="Helvetica" w:eastAsia="Times New Roman" w:hAnsi="Helvetica" w:cs="Helvetica"/>
          <w:sz w:val="23"/>
          <w:szCs w:val="23"/>
          <w:lang w:eastAsia="es-ES"/>
        </w:rPr>
      </w:pPr>
    </w:p>
    <w:p w14:paraId="4B63AF18" w14:textId="3AE99759" w:rsidR="008109B2" w:rsidRDefault="008109B2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>
        <w:rPr>
          <w:rFonts w:ascii="Helvetica" w:eastAsia="Times New Roman" w:hAnsi="Helvetica" w:cs="Helvetica"/>
          <w:noProof/>
          <w:color w:val="000000"/>
          <w:sz w:val="23"/>
          <w:szCs w:val="23"/>
          <w:lang w:eastAsia="es-ES"/>
        </w:rPr>
        <w:lastRenderedPageBreak/>
        <w:drawing>
          <wp:inline distT="0" distB="0" distL="0" distR="0" wp14:anchorId="2E5FFAD7" wp14:editId="17C4BB55">
            <wp:extent cx="5731510" cy="5731510"/>
            <wp:effectExtent l="0" t="0" r="254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e enfermería sea reconocida como profesiona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B9920" w14:textId="77777777" w:rsidR="00595D90" w:rsidRDefault="00595D90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14:paraId="74CE13CC" w14:textId="0E75A557" w:rsidR="00595D90" w:rsidRDefault="00595D90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14:paraId="7F98FD98" w14:textId="25548762" w:rsidR="00595D90" w:rsidRDefault="00595D90">
      <w:pPr>
        <w:spacing w:after="0" w:line="240" w:lineRule="auto"/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</w:pPr>
    </w:p>
    <w:p w14:paraId="0C3FAF64" w14:textId="3682B173" w:rsidR="004D54A5" w:rsidRDefault="008109B2">
      <w:pPr>
        <w:spacing w:after="0" w:line="240" w:lineRule="auto"/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</w:pPr>
      <w:r>
        <w:rPr>
          <w:rFonts w:ascii="Helvetica" w:eastAsia="Times New Roman" w:hAnsi="Helvetica" w:cs="Helvetica"/>
          <w:i/>
          <w:noProof/>
          <w:color w:val="000000"/>
          <w:sz w:val="23"/>
          <w:szCs w:val="23"/>
          <w:lang w:eastAsia="es-ES"/>
        </w:rPr>
        <w:lastRenderedPageBreak/>
        <w:drawing>
          <wp:inline distT="0" distB="0" distL="0" distR="0" wp14:anchorId="4EDE6BE8" wp14:editId="2638B573">
            <wp:extent cx="5731510" cy="7164705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ue enfermería sea reconocida como profesional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1BF42" w14:textId="4B9DC3C8" w:rsidR="004D54A5" w:rsidRDefault="008109B2">
      <w:pPr>
        <w:spacing w:after="0" w:line="240" w:lineRule="auto"/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</w:pPr>
      <w:r>
        <w:rPr>
          <w:rFonts w:ascii="Helvetica" w:eastAsia="Times New Roman" w:hAnsi="Helvetica" w:cs="Helvetica"/>
          <w:i/>
          <w:noProof/>
          <w:color w:val="000000"/>
          <w:sz w:val="23"/>
          <w:szCs w:val="23"/>
          <w:lang w:eastAsia="es-ES"/>
        </w:rPr>
        <w:lastRenderedPageBreak/>
        <w:drawing>
          <wp:inline distT="0" distB="0" distL="0" distR="0" wp14:anchorId="7E6CB3FB" wp14:editId="46455AE3">
            <wp:extent cx="5731510" cy="5731510"/>
            <wp:effectExtent l="0" t="0" r="254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putada Mercedes Trimarch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4A5">
      <w:pgSz w:w="11906" w:h="16838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D90"/>
    <w:rsid w:val="001F2D0A"/>
    <w:rsid w:val="00336308"/>
    <w:rsid w:val="00353F3A"/>
    <w:rsid w:val="00397138"/>
    <w:rsid w:val="004D54A5"/>
    <w:rsid w:val="005267B8"/>
    <w:rsid w:val="00595D90"/>
    <w:rsid w:val="008109B2"/>
    <w:rsid w:val="00822C7F"/>
    <w:rsid w:val="00A731AF"/>
    <w:rsid w:val="00D30DA6"/>
    <w:rsid w:val="00EC09A9"/>
    <w:rsid w:val="00EC4C15"/>
    <w:rsid w:val="00F7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EAD05"/>
  <w15:docId w15:val="{F2686182-4883-47C4-BEB4-13D38250E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314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basedOn w:val="Fuentedeprrafopredeter"/>
    <w:uiPriority w:val="99"/>
    <w:unhideWhenUsed/>
    <w:rsid w:val="0052728A"/>
    <w:rPr>
      <w:color w:val="0563C1" w:themeColor="hyperlink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character" w:styleId="Hipervnculo">
    <w:name w:val="Hyperlink"/>
    <w:basedOn w:val="Fuentedeprrafopredeter"/>
    <w:uiPriority w:val="99"/>
    <w:unhideWhenUsed/>
    <w:rsid w:val="0039713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971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hyperlink" Target="https://www.izquierdasocialista.org.ar/2020/index.php/blog/comunicados-de-prensa/item/23564-diputada-en-caba-trimarchicomu-que-enfermeria-sea-reconocida-como-profesiona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228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</dc:creator>
  <dc:description/>
  <cp:lastModifiedBy>fran</cp:lastModifiedBy>
  <cp:revision>2</cp:revision>
  <dcterms:created xsi:type="dcterms:W3CDTF">2024-11-27T19:30:00Z</dcterms:created>
  <dcterms:modified xsi:type="dcterms:W3CDTF">2024-11-27T19:30:00Z</dcterms:modified>
  <dc:language>es-AR</dc:language>
</cp:coreProperties>
</file>