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62807" w14:textId="77777777" w:rsidR="00501557" w:rsidRDefault="00501557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</w:pPr>
      <w:bookmarkStart w:id="0" w:name="_GoBack"/>
      <w:r w:rsidRPr="00501557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 xml:space="preserve">3,7% inflación marzo </w:t>
      </w:r>
    </w:p>
    <w:bookmarkEnd w:id="0"/>
    <w:p w14:paraId="369E2E63" w14:textId="264E67FE" w:rsidR="00606C74" w:rsidRDefault="00501557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Cs/>
          <w:color w:val="000000"/>
          <w:sz w:val="50"/>
          <w:szCs w:val="50"/>
          <w:lang w:eastAsia="es-AR"/>
        </w:rPr>
      </w:pPr>
      <w:r w:rsidRPr="00501557">
        <w:rPr>
          <w:rFonts w:ascii="Helvetica" w:eastAsia="Times New Roman" w:hAnsi="Helvetica" w:cs="Times New Roman"/>
          <w:b/>
          <w:bCs/>
          <w:iCs/>
          <w:color w:val="000000"/>
          <w:sz w:val="50"/>
          <w:szCs w:val="50"/>
          <w:lang w:eastAsia="es-AR"/>
        </w:rPr>
        <w:t>Se cae la mentira de Milei</w:t>
      </w:r>
    </w:p>
    <w:p w14:paraId="28F84514" w14:textId="77777777" w:rsidR="00501557" w:rsidRPr="00EA6371" w:rsidRDefault="00501557" w:rsidP="00EA6371">
      <w:pPr>
        <w:spacing w:beforeAutospacing="1" w:after="0" w:line="276" w:lineRule="auto"/>
        <w:outlineLvl w:val="1"/>
        <w:rPr>
          <w:iCs/>
        </w:rPr>
      </w:pPr>
    </w:p>
    <w:p w14:paraId="7B91190F" w14:textId="77777777" w:rsidR="00501557" w:rsidRPr="00501557" w:rsidRDefault="00501557" w:rsidP="00501557">
      <w:pPr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</w:pPr>
      <w:r w:rsidRPr="0050155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La </w:t>
      </w:r>
      <w:r w:rsidRPr="0050155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 xml:space="preserve">diputada de CABA Mercedes </w:t>
      </w:r>
      <w:proofErr w:type="spellStart"/>
      <w:r w:rsidRPr="0050155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 w:rsidRPr="0050155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(Izquierda Socialista/FIT Unidad) y </w:t>
      </w:r>
      <w:r w:rsidRPr="0050155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candidata a renovar su banca en la Ciudad</w:t>
      </w:r>
      <w:r w:rsidRPr="0050155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dijo: </w:t>
      </w:r>
      <w:r w:rsidRPr="0050155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“El 3,7% de inflación en marzo es un salto brutal. Se pasó del 2,4 en febrero a esta cifra que traerá más pobreza y miseria salarial y jubilatoria. Se le cae la careta a Milei de que estaba combatiendo la inflación. Una mentira total de este ultraderechista que sigue gobernando para los grandes empresarios y el FMI.”</w:t>
      </w:r>
    </w:p>
    <w:p w14:paraId="087B594D" w14:textId="77777777" w:rsidR="00501557" w:rsidRPr="00501557" w:rsidRDefault="00501557" w:rsidP="00501557">
      <w:pP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7F1D9465" w14:textId="77777777" w:rsidR="00501557" w:rsidRPr="00501557" w:rsidRDefault="00501557" w:rsidP="00501557">
      <w:pP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proofErr w:type="spellStart"/>
      <w:r w:rsidRPr="0050155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 w:rsidRPr="0050155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prosiguió: </w:t>
      </w:r>
      <w:r w:rsidRPr="0050155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“Alimentos y Bebidas subió un 5,9% y Educación un 21,6%. Esto golpea directamente contra las y los trabajadores, los más vulnerables y amplios sectores populares. Por eso esa bronca ante la carestía de la vida se expresó con un fuerte paro nacional este 10 de abril contra Milei y la gran marcha en apoyo a las y los jubilados el 9.”</w:t>
      </w:r>
    </w:p>
    <w:p w14:paraId="2CD2D417" w14:textId="77777777" w:rsidR="00501557" w:rsidRPr="00501557" w:rsidRDefault="00501557" w:rsidP="00501557">
      <w:pP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3D66868C" w14:textId="2EA766D1" w:rsidR="00606C74" w:rsidRDefault="00501557" w:rsidP="00501557">
      <w:pP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proofErr w:type="spellStart"/>
      <w:r w:rsidRPr="0050155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 w:rsidRPr="0050155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finalizó: </w:t>
      </w:r>
      <w:r w:rsidRPr="0050155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 xml:space="preserve">“La CGT debe darle continuidad al paro de esta semana con un nuevo paro activo de 36 horas y un plan de lucha nacional, es la única manera de pararle la mano a la motosierra de Milei. Por un aumento de salarios y jubilaciones, contra los despidos y contra el pacto que va a acordar con el FMI, lo que traerá más devaluación, </w:t>
      </w:r>
      <w:proofErr w:type="spellStart"/>
      <w:r w:rsidRPr="0050155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tarifazos</w:t>
      </w:r>
      <w:proofErr w:type="spellEnd"/>
      <w:r w:rsidRPr="0050155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, salarios de pobreza y más endeudamiento que se lo harán pagando al pueblo trabajador”.</w:t>
      </w:r>
    </w:p>
    <w:p w14:paraId="499B032E" w14:textId="77777777" w:rsidR="00501557" w:rsidRPr="00BB0C32" w:rsidRDefault="00501557" w:rsidP="00501557">
      <w:pPr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</w:pPr>
    </w:p>
    <w:p w14:paraId="1DC1A929" w14:textId="17E2790D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00B4607A" w:rsidR="003C4FDB" w:rsidRPr="00154F9B" w:rsidRDefault="00A47AD4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Mercedes </w:t>
      </w:r>
      <w:proofErr w:type="spellStart"/>
      <w:r>
        <w:rPr>
          <w:rFonts w:ascii="Helvetica" w:hAnsi="Helvetica"/>
          <w:color w:val="000000"/>
          <w:sz w:val="24"/>
          <w:szCs w:val="24"/>
        </w:rPr>
        <w:t>Trimarchi</w:t>
      </w:r>
      <w:proofErr w:type="spellEnd"/>
      <w:r>
        <w:rPr>
          <w:rFonts w:ascii="Helvetica" w:hAnsi="Helvetica"/>
          <w:color w:val="000000"/>
          <w:sz w:val="24"/>
          <w:szCs w:val="24"/>
        </w:rPr>
        <w:t xml:space="preserve">: </w:t>
      </w:r>
      <w:r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7B18A648" w14:textId="46D8EF54" w:rsidR="00B84D79" w:rsidRDefault="00CA4685" w:rsidP="003C4FDB">
      <w:pPr>
        <w:spacing w:before="52" w:after="52" w:line="276" w:lineRule="auto"/>
        <w:rPr>
          <w:rStyle w:val="Hipervnculo"/>
          <w:rFonts w:ascii="Helvetica" w:hAnsi="Helvetica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4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30A5EF42" w:rsidR="005B3C4E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5" w:history="1">
        <w:r w:rsidR="00BB0C32" w:rsidRPr="0060562D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14:paraId="7EDFF779" w14:textId="7125EB65" w:rsidR="00501557" w:rsidRDefault="00501557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</w:p>
    <w:p w14:paraId="56C46711" w14:textId="366A65B0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 wp14:anchorId="2ACBEE60" wp14:editId="6FE8534B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,7% inflación marz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8D21" w14:textId="4593FBB0" w:rsidR="0074160B" w:rsidRDefault="0074160B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592B5A77" w14:textId="56BFEF21" w:rsidR="0074160B" w:rsidRDefault="00501557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1C45A8A5" wp14:editId="5068004D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a Mercedes Trimarch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60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4E"/>
    <w:rsid w:val="00037AB5"/>
    <w:rsid w:val="00043F26"/>
    <w:rsid w:val="001541D3"/>
    <w:rsid w:val="00154F9B"/>
    <w:rsid w:val="00252B9D"/>
    <w:rsid w:val="00303205"/>
    <w:rsid w:val="003C4FDB"/>
    <w:rsid w:val="00501557"/>
    <w:rsid w:val="005B3C4E"/>
    <w:rsid w:val="005B6EC4"/>
    <w:rsid w:val="005F44BC"/>
    <w:rsid w:val="0060562D"/>
    <w:rsid w:val="00606C74"/>
    <w:rsid w:val="0074160B"/>
    <w:rsid w:val="007F71DD"/>
    <w:rsid w:val="00816B3B"/>
    <w:rsid w:val="008173FB"/>
    <w:rsid w:val="00823D01"/>
    <w:rsid w:val="00A47AD4"/>
    <w:rsid w:val="00AC46D5"/>
    <w:rsid w:val="00B05922"/>
    <w:rsid w:val="00B84D79"/>
    <w:rsid w:val="00BA288C"/>
    <w:rsid w:val="00BB0C32"/>
    <w:rsid w:val="00C12054"/>
    <w:rsid w:val="00C85641"/>
    <w:rsid w:val="00C905A2"/>
    <w:rsid w:val="00CA4685"/>
    <w:rsid w:val="00D339F1"/>
    <w:rsid w:val="00D66E5E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zquierdasocialista.org.ar/2020/index.php/blog/comunicados-de-prensa/item/23898-3-7-inflacion-marzo-se-cae-la-mentira-de-milei" TargetMode="Externa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2025-04-11T20:43:00Z</dcterms:created>
  <dcterms:modified xsi:type="dcterms:W3CDTF">2025-04-11T20:43:00Z</dcterms:modified>
  <dc:language>es-ES</dc:language>
</cp:coreProperties>
</file>