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35" w:rsidRPr="00922AD4" w:rsidRDefault="00DE6135" w:rsidP="00DE6135">
      <w:pPr>
        <w:rPr>
          <w:lang w:val="es-ES"/>
        </w:rPr>
      </w:pPr>
      <w:bookmarkStart w:id="0" w:name="_GoBack"/>
      <w:r w:rsidRPr="00DE6135">
        <w:rPr>
          <w:b/>
          <w:lang w:val="es-ES"/>
        </w:rPr>
        <w:t>14:00</w:t>
      </w:r>
      <w:r w:rsidRPr="00DE6135">
        <w:rPr>
          <w:b/>
          <w:lang w:val="es-ES"/>
        </w:rPr>
        <w:t xml:space="preserve"> COMISION DE </w:t>
      </w:r>
      <w:r w:rsidRPr="00DE6135">
        <w:rPr>
          <w:b/>
          <w:lang w:val="es-ES"/>
        </w:rPr>
        <w:t>CULTURA</w:t>
      </w:r>
      <w:r w:rsidRPr="00DE6135">
        <w:rPr>
          <w:b/>
          <w:lang w:val="es-ES"/>
        </w:rPr>
        <w:br/>
      </w:r>
      <w:r w:rsidRPr="00DE6135">
        <w:rPr>
          <w:b/>
          <w:lang w:val="es-ES"/>
        </w:rPr>
        <w:br/>
        <w:t>temario</w:t>
      </w:r>
      <w:bookmarkEnd w:id="0"/>
      <w:r>
        <w:rPr>
          <w:lang w:val="es-ES"/>
        </w:rPr>
        <w:br/>
      </w:r>
      <w:r>
        <w:rPr>
          <w:lang w:val="es-ES"/>
        </w:rPr>
        <w:br/>
      </w:r>
      <w:r w:rsidRPr="00922AD4">
        <w:rPr>
          <w:lang w:val="es-ES"/>
        </w:rPr>
        <w:t>1.- EXPEDIENTE Nº 3223 D 2024 DECLÁRASE PERSONALIDAD DESTACADA DE LA CULTURA EN EL</w:t>
      </w:r>
      <w:r>
        <w:rPr>
          <w:lang w:val="es-ES"/>
        </w:rPr>
        <w:t xml:space="preserve"> </w:t>
      </w:r>
      <w:r w:rsidRPr="00922AD4">
        <w:rPr>
          <w:lang w:val="es-ES"/>
        </w:rPr>
        <w:t>ÁMBITO DE LA CIUDAD AUTÓNOMA DE BUENOS AIRES A LA SEÑORA ANAMA FERREIRA.-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2.- EXPEDIENTE Nº 2001 D 2024 DISPÓNESE LA COLOCACIÓN DE UNA PLACA EM AVDA DEL</w:t>
      </w:r>
      <w:r>
        <w:rPr>
          <w:lang w:val="es-ES"/>
        </w:rPr>
        <w:t xml:space="preserve"> </w:t>
      </w:r>
      <w:r w:rsidRPr="00922AD4">
        <w:rPr>
          <w:lang w:val="es-ES"/>
        </w:rPr>
        <w:t>LIBERTADOR 1902, EN RECONOCIMIENTO AL RESTAURANTE COQUE MADAME. DIPUTADA GLIZE,</w:t>
      </w:r>
      <w:r>
        <w:rPr>
          <w:lang w:val="es-ES"/>
        </w:rPr>
        <w:t xml:space="preserve"> </w:t>
      </w:r>
      <w:r w:rsidRPr="00922AD4">
        <w:rPr>
          <w:lang w:val="es-ES"/>
        </w:rPr>
        <w:t>PATRICIA.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3.- EXPEDIENTE Nº 3017 D 2024 DECLÁRASE DE INTERÉS CULTURAL, AL DOCUMENTAL “UN TAL MARIO”.</w:t>
      </w:r>
      <w:r>
        <w:rPr>
          <w:lang w:val="es-ES"/>
        </w:rPr>
        <w:t xml:space="preserve"> </w:t>
      </w:r>
      <w:r w:rsidRPr="00922AD4">
        <w:rPr>
          <w:lang w:val="es-ES"/>
        </w:rPr>
        <w:t>DIPUTADA GLIZE, PATRICIA.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 xml:space="preserve"> 4.- EXPENDIENTE Nº 2940 2024 DECLÁRASE PERSONALIDAD DESTACADA DE LA CIUDAD AUTÓNOMA DE</w:t>
      </w:r>
      <w:r>
        <w:rPr>
          <w:lang w:val="es-ES"/>
        </w:rPr>
        <w:t xml:space="preserve"> </w:t>
      </w:r>
      <w:r w:rsidRPr="00922AD4">
        <w:rPr>
          <w:lang w:val="es-ES"/>
        </w:rPr>
        <w:t>BUENOS AIRES, EN EL ÁMBITO DE LA CULTURA, A MIGUEL ROMANO. DIPUTADA GLIZE, PATRICIA.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5.- EXPEDIENTE Nº 2896 D 2024 DECLÁRASE PERSONALIDAD DESTACADA EN EL ÁMBITO DE LA</w:t>
      </w:r>
      <w:r>
        <w:rPr>
          <w:lang w:val="es-ES"/>
        </w:rPr>
        <w:t xml:space="preserve"> </w:t>
      </w:r>
      <w:r w:rsidRPr="00922AD4">
        <w:rPr>
          <w:lang w:val="es-ES"/>
        </w:rPr>
        <w:t>CULTURA A ADRIANA ROSENBERG. DIPUTADA GONZALEZ ESTEVARENA MARIA LUISA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6.- EXPEDIENTE Nº 3032 D 2024 DISPÓNESE LA ENTREGA DE UNA BANDEJA PROTOCOLAR AL GRUPO</w:t>
      </w:r>
      <w:r>
        <w:rPr>
          <w:lang w:val="es-ES"/>
        </w:rPr>
        <w:t xml:space="preserve"> </w:t>
      </w:r>
      <w:r w:rsidRPr="00922AD4">
        <w:rPr>
          <w:lang w:val="es-ES"/>
        </w:rPr>
        <w:t>MUSICAL ANTIGUA JAZZ BAND. DIPUTADA GONZALEZ ESTEVARENA MARIA LUISA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7.- EXPEDIENTE Nº 3113 D 2024 DECLÁRASE DE INTERÉS CULTURAL AL DISCO "RETAZOS DE LA VIDA</w:t>
      </w:r>
      <w:r>
        <w:rPr>
          <w:lang w:val="es-ES"/>
        </w:rPr>
        <w:t xml:space="preserve"> </w:t>
      </w:r>
      <w:r w:rsidRPr="00922AD4">
        <w:rPr>
          <w:lang w:val="es-ES"/>
        </w:rPr>
        <w:t>OBRERA". DIPUTADO ODEZAILLE JUAN PABLO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8.- EXPEDIENTE Nº 3188 D 2024 DECLÁRASE DE INTERÉS CULTURAL DE LA CIUDAD AUTÓNOMA DE</w:t>
      </w:r>
      <w:r>
        <w:rPr>
          <w:lang w:val="es-ES"/>
        </w:rPr>
        <w:t xml:space="preserve"> </w:t>
      </w:r>
      <w:r w:rsidRPr="00922AD4">
        <w:rPr>
          <w:lang w:val="es-ES"/>
        </w:rPr>
        <w:t>BUENOS AIRES, EL DOCUMENTAL “STUD FREE PUB” (UNA BUENA HISTORIA), DIRIGIDO POR ARIEL</w:t>
      </w:r>
      <w:r>
        <w:rPr>
          <w:lang w:val="es-ES"/>
        </w:rPr>
        <w:t xml:space="preserve"> </w:t>
      </w:r>
      <w:r w:rsidRPr="00922AD4">
        <w:rPr>
          <w:lang w:val="es-ES"/>
        </w:rPr>
        <w:t>&amp;</w:t>
      </w:r>
      <w:proofErr w:type="spellStart"/>
      <w:r w:rsidRPr="00922AD4">
        <w:rPr>
          <w:lang w:val="es-ES"/>
        </w:rPr>
        <w:t>quot</w:t>
      </w:r>
      <w:proofErr w:type="gramStart"/>
      <w:r w:rsidRPr="00922AD4">
        <w:rPr>
          <w:lang w:val="es-ES"/>
        </w:rPr>
        <w:t>;TOPO</w:t>
      </w:r>
      <w:proofErr w:type="gramEnd"/>
      <w:r w:rsidRPr="00922AD4">
        <w:rPr>
          <w:lang w:val="es-ES"/>
        </w:rPr>
        <w:t>&amp;quot</w:t>
      </w:r>
      <w:proofErr w:type="spellEnd"/>
      <w:r w:rsidRPr="00922AD4">
        <w:rPr>
          <w:lang w:val="es-ES"/>
        </w:rPr>
        <w:t>; RAIMAN. DIPUTADO ODEZAILLE JUAN PABLO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9.- EXPEDIENTE Nº 2919 D 2024 BENEPLÁCITO POR EL 30 ANIVERSARIO DEL CAFÉ, RESTAURANTE Y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ESPACIO CULTURAL &amp;</w:t>
      </w:r>
      <w:proofErr w:type="spellStart"/>
      <w:r w:rsidRPr="00922AD4">
        <w:rPr>
          <w:lang w:val="es-ES"/>
        </w:rPr>
        <w:t>quot;MOLIERE&amp;quot</w:t>
      </w:r>
      <w:proofErr w:type="spellEnd"/>
      <w:proofErr w:type="gramStart"/>
      <w:r w:rsidRPr="00922AD4">
        <w:rPr>
          <w:lang w:val="es-ES"/>
        </w:rPr>
        <w:t>;.</w:t>
      </w:r>
      <w:proofErr w:type="gramEnd"/>
      <w:r w:rsidRPr="00922AD4">
        <w:rPr>
          <w:lang w:val="es-ES"/>
        </w:rPr>
        <w:t xml:space="preserve"> DIPUTADA REY, SANDRA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10.- EXPEDIENTE Nº 3014 D 2024 BENEPLÁCITO POR EL 60 ANIVERSARIO DE LA OBRA “MISA CRIOLLA”</w:t>
      </w:r>
      <w:r>
        <w:rPr>
          <w:lang w:val="es-ES"/>
        </w:rPr>
        <w:t xml:space="preserve"> </w:t>
      </w:r>
      <w:r w:rsidRPr="00922AD4">
        <w:rPr>
          <w:lang w:val="es-ES"/>
        </w:rPr>
        <w:t>DEL MAESTRO ARIEL RAMÍREZ. DIPUTADA REY, SANDRA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11.- EXPEDIENTE 3115 D 2024 DISPÓNESE LA ENTREGA DE UNA BANDEJA PROTOCOLAR EN</w:t>
      </w:r>
      <w:r>
        <w:rPr>
          <w:lang w:val="es-ES"/>
        </w:rPr>
        <w:t xml:space="preserve"> </w:t>
      </w:r>
      <w:r w:rsidRPr="00922AD4">
        <w:rPr>
          <w:lang w:val="es-ES"/>
        </w:rPr>
        <w:t>RECONOCIMIENTO POR EL 60 ANIVERSARIO DE LA TRAYECTORIA ARTÍSTICA DEL MAESTRO LUIS</w:t>
      </w:r>
      <w:r>
        <w:rPr>
          <w:lang w:val="es-ES"/>
        </w:rPr>
        <w:t xml:space="preserve"> </w:t>
      </w:r>
      <w:r w:rsidRPr="00922AD4">
        <w:rPr>
          <w:lang w:val="es-ES"/>
        </w:rPr>
        <w:t>LANDRISCINA. DIPUTADA REY, SANDRA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12.- EXPEDIENTE Nº 2479 D 2024: DENOMÍNASE “PRESIDENTE DOCTOR ARTURO FRONDIZI” A</w:t>
      </w:r>
      <w:r>
        <w:rPr>
          <w:lang w:val="es-ES"/>
        </w:rPr>
        <w:t xml:space="preserve"> </w:t>
      </w:r>
      <w:r w:rsidRPr="00922AD4">
        <w:rPr>
          <w:lang w:val="es-ES"/>
        </w:rPr>
        <w:t>PLAZOLETA UBICADA EN LA COMUNA 10. DIPUTADA REY, SANDRA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13.- EXPEDIENTE Nº 2941 D 2024 DECLÁRASE DE INTERÉS SOCIAL Y CULTURAL AL GRUPO TEATRAL DE</w:t>
      </w:r>
      <w:r>
        <w:rPr>
          <w:lang w:val="es-ES"/>
        </w:rPr>
        <w:t xml:space="preserve"> </w:t>
      </w:r>
      <w:r w:rsidRPr="00922AD4">
        <w:rPr>
          <w:lang w:val="es-ES"/>
        </w:rPr>
        <w:t>LA BICA "</w:t>
      </w:r>
      <w:proofErr w:type="gramStart"/>
      <w:r w:rsidRPr="00922AD4">
        <w:rPr>
          <w:lang w:val="es-ES"/>
        </w:rPr>
        <w:t>;3,80</w:t>
      </w:r>
      <w:proofErr w:type="gramEnd"/>
      <w:r w:rsidRPr="00922AD4">
        <w:rPr>
          <w:lang w:val="es-ES"/>
        </w:rPr>
        <w:t xml:space="preserve"> Y CRECE". DIPUTADO PARERA, IGNACIO JOSÉ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14.- EXPEDIENTE Nº 2497 D 2024 BENEPLÁCITO POR EL 40 ANIVERSARIO DEL CENTRO CULTURAL</w:t>
      </w:r>
      <w:r>
        <w:rPr>
          <w:lang w:val="es-ES"/>
        </w:rPr>
        <w:t xml:space="preserve"> </w:t>
      </w:r>
      <w:r w:rsidRPr="00922AD4">
        <w:rPr>
          <w:lang w:val="es-ES"/>
        </w:rPr>
        <w:t>RICARDO ROJAS DE LA UNIVERSIDAD DE BUENOS AIRES, DISPÓNESE LA ENTREGA DE UNA BANDEJA</w:t>
      </w:r>
      <w:r>
        <w:rPr>
          <w:lang w:val="es-ES"/>
        </w:rPr>
        <w:t xml:space="preserve"> </w:t>
      </w:r>
      <w:r w:rsidRPr="00922AD4">
        <w:rPr>
          <w:lang w:val="es-ES"/>
        </w:rPr>
        <w:t>PROTOCOLAR Y LA COLOCACIÓN DE UNA PLACA CONMEMORATIVA. DIPUTADA MENDEZ, SOL</w:t>
      </w:r>
    </w:p>
    <w:p w:rsidR="00DE6135" w:rsidRPr="00922AD4" w:rsidRDefault="00DE6135" w:rsidP="00DE6135">
      <w:pPr>
        <w:rPr>
          <w:lang w:val="en-US"/>
        </w:rPr>
      </w:pPr>
      <w:r w:rsidRPr="00922AD4">
        <w:rPr>
          <w:lang w:val="es-ES"/>
        </w:rPr>
        <w:t>15.- EXPEDIENTE Nº 3101 D 2024 DECLÁRASE DE INTERÉS CULTURAL A LA OBRA DE TEATRO “BEER</w:t>
      </w:r>
      <w:r>
        <w:rPr>
          <w:lang w:val="es-ES"/>
        </w:rPr>
        <w:t xml:space="preserve"> </w:t>
      </w:r>
      <w:r w:rsidRPr="00DE6135">
        <w:t xml:space="preserve">AND SEX NIGHT. </w:t>
      </w:r>
      <w:r w:rsidRPr="00922AD4">
        <w:rPr>
          <w:lang w:val="en-US"/>
        </w:rPr>
        <w:t>DIPUTADA PEÑAFORT, GRACIANA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16.- EXPEDIENTE Nº 3026 D 2024 DECLÁRASE DE INTERÉS CULTURAL AL CLUB FRANCÉS UBICADO EN</w:t>
      </w:r>
      <w:r>
        <w:rPr>
          <w:lang w:val="es-ES"/>
        </w:rPr>
        <w:t xml:space="preserve"> </w:t>
      </w:r>
      <w:r w:rsidRPr="00922AD4">
        <w:rPr>
          <w:lang w:val="es-ES"/>
        </w:rPr>
        <w:t>LA CALLE RODRÍGUEZ PEÑA 1832. DIPUTADA IMAS, SILVIA</w:t>
      </w:r>
    </w:p>
    <w:p w:rsidR="00DE6135" w:rsidRPr="00922AD4" w:rsidRDefault="00DE6135" w:rsidP="00DE6135">
      <w:pPr>
        <w:rPr>
          <w:lang w:val="es-ES"/>
        </w:rPr>
      </w:pPr>
      <w:r>
        <w:rPr>
          <w:lang w:val="es-ES"/>
        </w:rPr>
        <w:lastRenderedPageBreak/>
        <w:br/>
      </w:r>
      <w:r w:rsidRPr="00922AD4">
        <w:rPr>
          <w:lang w:val="es-ES"/>
        </w:rPr>
        <w:t>17.- EXPEDIENTE Nº 3044 D 2024 DECLÁRASE DE INTERÉS CULTURAL DE LA CIUDAD DE BUENOS AIRES</w:t>
      </w:r>
      <w:r>
        <w:rPr>
          <w:lang w:val="es-ES"/>
        </w:rPr>
        <w:t xml:space="preserve"> </w:t>
      </w:r>
      <w:r w:rsidRPr="00922AD4">
        <w:rPr>
          <w:lang w:val="es-ES"/>
        </w:rPr>
        <w:t>LA OBRA DE TEATRO “EL CRIMEN DE SAN PATRICIO. DIPUTADA NEIRA, CLAUDIA</w:t>
      </w:r>
    </w:p>
    <w:p w:rsidR="00DE6135" w:rsidRPr="00922AD4" w:rsidRDefault="00DE6135" w:rsidP="00DE6135">
      <w:pPr>
        <w:rPr>
          <w:lang w:val="es-ES"/>
        </w:rPr>
      </w:pPr>
      <w:r>
        <w:rPr>
          <w:lang w:val="es-ES"/>
        </w:rPr>
        <w:br/>
      </w:r>
      <w:r w:rsidRPr="00922AD4">
        <w:rPr>
          <w:lang w:val="es-ES"/>
        </w:rPr>
        <w:t>18.- EXPEDIENTE Nº 1462 D 2024 ACÉPTASE LA DONACIÓN EFECTUADA A FAVOR DEL GCBA POR LOS</w:t>
      </w:r>
      <w:r>
        <w:rPr>
          <w:lang w:val="es-ES"/>
        </w:rPr>
        <w:t xml:space="preserve"> </w:t>
      </w:r>
      <w:r w:rsidRPr="00922AD4">
        <w:rPr>
          <w:lang w:val="es-ES"/>
        </w:rPr>
        <w:t>BOMBEROS VOLUNTARIOS VUELTA DE ROCHA, DEL BUSTO HOMENAJE A SU FUNDADOR EL</w:t>
      </w:r>
      <w:r>
        <w:rPr>
          <w:lang w:val="es-ES"/>
        </w:rPr>
        <w:t xml:space="preserve"> </w:t>
      </w:r>
      <w:r w:rsidRPr="00922AD4">
        <w:rPr>
          <w:lang w:val="es-ES"/>
        </w:rPr>
        <w:t>COMANDANTE FRANCISCO CARBONARI PARA SU EMPLAZAMIENTO. DIPUTADO SICILIANO, SERGIO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19.- EXPEDIENTE Nº 1820 D 2024 ACEPTA DONACIÓN DE LA OBRA TRAIGANLOS A CASA YA Y SE</w:t>
      </w:r>
      <w:r>
        <w:rPr>
          <w:lang w:val="es-ES"/>
        </w:rPr>
        <w:t xml:space="preserve"> </w:t>
      </w:r>
      <w:r w:rsidRPr="00922AD4">
        <w:rPr>
          <w:lang w:val="es-ES"/>
        </w:rPr>
        <w:t>AUTORIZA EMPLAZAMIENTO. DIPUTADA RAMÍREZ, PILAR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20.- EXPEDIENTE Nº 3148 D 2024 DECLÁRASE DE INTERÉS PARA LA CULTURA DE LA CIUDAD</w:t>
      </w:r>
      <w:r>
        <w:rPr>
          <w:lang w:val="es-ES"/>
        </w:rPr>
        <w:t xml:space="preserve"> </w:t>
      </w:r>
      <w:r w:rsidRPr="00922AD4">
        <w:rPr>
          <w:lang w:val="es-ES"/>
        </w:rPr>
        <w:t>AUTÓNOMA DE BUENOS AIRES LA OBRA DE TEATRO TESTOSTERONA. DIPUTADO FERRARIO</w:t>
      </w:r>
      <w:r>
        <w:rPr>
          <w:lang w:val="es-ES"/>
        </w:rPr>
        <w:t xml:space="preserve"> </w:t>
      </w:r>
      <w:r w:rsidRPr="00922AD4">
        <w:rPr>
          <w:lang w:val="es-ES"/>
        </w:rPr>
        <w:t>EMMANUEL.</w:t>
      </w:r>
      <w:r>
        <w:rPr>
          <w:lang w:val="es-ES"/>
        </w:rPr>
        <w:br/>
      </w:r>
      <w:r>
        <w:rPr>
          <w:lang w:val="es-ES"/>
        </w:rPr>
        <w:br/>
      </w:r>
      <w:r w:rsidRPr="00922AD4">
        <w:rPr>
          <w:lang w:val="es-ES"/>
        </w:rPr>
        <w:t>21.- EXPEDIENTE Nº 3136 D 2024 DECLÁRASE DE INTERÉS CULTURAL PARA LA CIUDAD AUTÓNOMA DE</w:t>
      </w:r>
      <w:r>
        <w:rPr>
          <w:lang w:val="es-ES"/>
        </w:rPr>
        <w:t xml:space="preserve"> </w:t>
      </w:r>
      <w:r w:rsidRPr="00922AD4">
        <w:rPr>
          <w:lang w:val="es-ES"/>
        </w:rPr>
        <w:t>BUENOS AIRES EL MATERIAL DISCOGRÁFICO MUSETTA Y LA PESTE, DE JULIO COVIELLO. DIPUTADO</w:t>
      </w:r>
      <w:r>
        <w:rPr>
          <w:lang w:val="es-ES"/>
        </w:rPr>
        <w:t xml:space="preserve"> </w:t>
      </w:r>
      <w:r w:rsidRPr="00922AD4">
        <w:rPr>
          <w:lang w:val="es-ES"/>
        </w:rPr>
        <w:t>VITALI, FRANCO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>22.- EXPEDIENTE Nº 3139-D-2024 DECLÁRASE DE INTERÉS CULTURAL DE LA CIUDAD AUTÓNOMA DE</w:t>
      </w:r>
      <w:r>
        <w:rPr>
          <w:lang w:val="es-ES"/>
        </w:rPr>
        <w:t xml:space="preserve"> </w:t>
      </w:r>
      <w:r w:rsidRPr="00922AD4">
        <w:rPr>
          <w:lang w:val="es-ES"/>
        </w:rPr>
        <w:t>BUENOS AIRES LA OBRA DE TEATRO “EL DEBATE”. DIPUTADO FERREÑO, CLAUDIO</w:t>
      </w:r>
    </w:p>
    <w:p w:rsidR="00DE6135" w:rsidRPr="00922AD4" w:rsidRDefault="00DE6135" w:rsidP="00DE6135">
      <w:pPr>
        <w:rPr>
          <w:lang w:val="es-ES"/>
        </w:rPr>
      </w:pPr>
      <w:r w:rsidRPr="00922AD4">
        <w:rPr>
          <w:lang w:val="es-ES"/>
        </w:rPr>
        <w:t xml:space="preserve">La reunión puede ser vista </w:t>
      </w:r>
      <w:proofErr w:type="spellStart"/>
      <w:r w:rsidRPr="00922AD4">
        <w:rPr>
          <w:lang w:val="es-ES"/>
        </w:rPr>
        <w:t>On</w:t>
      </w:r>
      <w:proofErr w:type="spellEnd"/>
      <w:r w:rsidRPr="00922AD4">
        <w:rPr>
          <w:lang w:val="es-ES"/>
        </w:rPr>
        <w:t xml:space="preserve"> Line en vivo desde: </w:t>
      </w:r>
      <w:hyperlink r:id="rId4" w:history="1">
        <w:r w:rsidRPr="00800F4E">
          <w:rPr>
            <w:rStyle w:val="Hipervnculo"/>
            <w:lang w:val="es-ES"/>
          </w:rPr>
          <w:t>https://www.youtube.com/LegisCABA</w:t>
        </w:r>
      </w:hyperlink>
      <w:r>
        <w:rPr>
          <w:lang w:val="es-ES"/>
        </w:rPr>
        <w:t xml:space="preserve"> </w:t>
      </w:r>
    </w:p>
    <w:p w:rsidR="00BD04AB" w:rsidRPr="00DE6135" w:rsidRDefault="00DE6135" w:rsidP="00DE6135">
      <w:pPr>
        <w:rPr>
          <w:lang w:val="es-ES"/>
        </w:rPr>
      </w:pPr>
    </w:p>
    <w:sectPr w:rsidR="00BD04AB" w:rsidRPr="00DE6135" w:rsidSect="000260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3"/>
    <w:rsid w:val="00026083"/>
    <w:rsid w:val="004F65D0"/>
    <w:rsid w:val="008C2605"/>
    <w:rsid w:val="00D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0D129D-9E76-42CC-B8DC-E58AFB5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26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egisCA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Langeneker Daniel</dc:creator>
  <cp:keywords/>
  <dc:description/>
  <cp:lastModifiedBy>Langeneker Daniel</cp:lastModifiedBy>
  <cp:revision>2</cp:revision>
  <dcterms:created xsi:type="dcterms:W3CDTF">2024-11-14T02:21:00Z</dcterms:created>
  <dcterms:modified xsi:type="dcterms:W3CDTF">2024-11-14T02:21:00Z</dcterms:modified>
</cp:coreProperties>
</file>