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A486C" w14:textId="3ACAB839" w:rsidR="001E13D7" w:rsidRPr="0024448D" w:rsidRDefault="001E13D7" w:rsidP="001E13D7">
      <w:pPr>
        <w:spacing w:line="360" w:lineRule="auto"/>
        <w:jc w:val="both"/>
        <w:rPr>
          <w:rFonts w:ascii="Verdana" w:hAnsi="Verdana"/>
          <w:b/>
          <w:bCs/>
          <w:sz w:val="22"/>
          <w:szCs w:val="22"/>
        </w:rPr>
      </w:pPr>
      <w:r w:rsidRPr="0024448D">
        <w:rPr>
          <w:rFonts w:ascii="Verdana" w:hAnsi="Verdana"/>
          <w:b/>
          <w:bCs/>
          <w:sz w:val="22"/>
          <w:szCs w:val="22"/>
        </w:rPr>
        <w:t>Comunicado de Prensa 25/07/25</w:t>
      </w:r>
    </w:p>
    <w:p w14:paraId="05FDC31B" w14:textId="77777777" w:rsidR="001E13D7" w:rsidRPr="0024448D" w:rsidRDefault="001E13D7" w:rsidP="001E13D7">
      <w:pPr>
        <w:spacing w:line="360" w:lineRule="auto"/>
        <w:jc w:val="both"/>
        <w:rPr>
          <w:rFonts w:ascii="Verdana" w:hAnsi="Verdana"/>
          <w:b/>
          <w:bCs/>
          <w:sz w:val="22"/>
          <w:szCs w:val="22"/>
        </w:rPr>
      </w:pPr>
    </w:p>
    <w:p w14:paraId="0C89A277" w14:textId="33E4EC27" w:rsidR="001E13D7" w:rsidRPr="0024448D" w:rsidRDefault="0055005B" w:rsidP="001E13D7">
      <w:pPr>
        <w:spacing w:line="360" w:lineRule="auto"/>
        <w:jc w:val="both"/>
        <w:rPr>
          <w:rFonts w:ascii="Verdana" w:hAnsi="Verdana"/>
          <w:b/>
          <w:bCs/>
          <w:sz w:val="22"/>
          <w:szCs w:val="22"/>
        </w:rPr>
      </w:pPr>
      <w:r w:rsidRPr="0055005B">
        <w:rPr>
          <w:rFonts w:ascii="Verdana" w:hAnsi="Verdana"/>
          <w:b/>
          <w:bCs/>
          <w:sz w:val="22"/>
          <w:szCs w:val="22"/>
        </w:rPr>
        <w:t>Puertos Privados Comerciales</w:t>
      </w:r>
      <w:r>
        <w:rPr>
          <w:rFonts w:ascii="Verdana" w:hAnsi="Verdana"/>
          <w:b/>
          <w:bCs/>
          <w:sz w:val="22"/>
          <w:szCs w:val="22"/>
        </w:rPr>
        <w:t>: l</w:t>
      </w:r>
      <w:r w:rsidR="001E13D7" w:rsidRPr="0024448D">
        <w:rPr>
          <w:rFonts w:ascii="Verdana" w:hAnsi="Verdana"/>
          <w:b/>
          <w:bCs/>
          <w:sz w:val="22"/>
          <w:szCs w:val="22"/>
        </w:rPr>
        <w:t xml:space="preserve">a </w:t>
      </w:r>
      <w:proofErr w:type="spellStart"/>
      <w:r w:rsidR="001E13D7" w:rsidRPr="0024448D">
        <w:rPr>
          <w:rFonts w:ascii="Verdana" w:hAnsi="Verdana"/>
          <w:b/>
          <w:bCs/>
          <w:sz w:val="22"/>
          <w:szCs w:val="22"/>
        </w:rPr>
        <w:t>FeMPINRA</w:t>
      </w:r>
      <w:proofErr w:type="spellEnd"/>
      <w:r w:rsidR="001E13D7" w:rsidRPr="0024448D">
        <w:rPr>
          <w:rFonts w:ascii="Verdana" w:hAnsi="Verdana"/>
          <w:b/>
          <w:bCs/>
          <w:sz w:val="22"/>
          <w:szCs w:val="22"/>
        </w:rPr>
        <w:t xml:space="preserve"> declaró el Estado de Alerta ante la negativa de los empresarios de negociar la actualización salarial</w:t>
      </w:r>
    </w:p>
    <w:p w14:paraId="531BE8C4" w14:textId="77777777" w:rsidR="001E13D7" w:rsidRDefault="001E13D7" w:rsidP="001E13D7">
      <w:pPr>
        <w:spacing w:line="360" w:lineRule="auto"/>
        <w:jc w:val="both"/>
        <w:rPr>
          <w:rFonts w:ascii="Verdana" w:hAnsi="Verdana"/>
          <w:sz w:val="22"/>
          <w:szCs w:val="22"/>
        </w:rPr>
      </w:pPr>
    </w:p>
    <w:p w14:paraId="25C9D1A6" w14:textId="7290964A" w:rsidR="00C64C2C" w:rsidRPr="001E13D7" w:rsidRDefault="00C64C2C" w:rsidP="001E13D7">
      <w:pPr>
        <w:spacing w:line="360" w:lineRule="auto"/>
        <w:jc w:val="both"/>
        <w:rPr>
          <w:rFonts w:ascii="Verdana" w:hAnsi="Verdana"/>
          <w:sz w:val="22"/>
          <w:szCs w:val="22"/>
        </w:rPr>
      </w:pPr>
      <w:r w:rsidRPr="001E13D7">
        <w:rPr>
          <w:rFonts w:ascii="Verdana" w:hAnsi="Verdana"/>
          <w:sz w:val="22"/>
          <w:szCs w:val="22"/>
        </w:rPr>
        <w:t>La Federación Marítima, Portuaria y de la Industria Naval de la República Argentina (</w:t>
      </w:r>
      <w:proofErr w:type="spellStart"/>
      <w:r w:rsidRPr="001E13D7">
        <w:rPr>
          <w:rFonts w:ascii="Verdana" w:hAnsi="Verdana"/>
          <w:sz w:val="22"/>
          <w:szCs w:val="22"/>
        </w:rPr>
        <w:t>FeMPINRA</w:t>
      </w:r>
      <w:proofErr w:type="spellEnd"/>
      <w:r w:rsidRPr="001E13D7">
        <w:rPr>
          <w:rFonts w:ascii="Verdana" w:hAnsi="Verdana"/>
          <w:sz w:val="22"/>
          <w:szCs w:val="22"/>
        </w:rPr>
        <w:t>), liderada por Juan Carlos Schmid, declar</w:t>
      </w:r>
      <w:r w:rsidR="0055005B">
        <w:rPr>
          <w:rFonts w:ascii="Verdana" w:hAnsi="Verdana"/>
          <w:sz w:val="22"/>
          <w:szCs w:val="22"/>
        </w:rPr>
        <w:t>ó</w:t>
      </w:r>
      <w:r w:rsidRPr="001E13D7">
        <w:rPr>
          <w:rFonts w:ascii="Verdana" w:hAnsi="Verdana"/>
          <w:sz w:val="22"/>
          <w:szCs w:val="22"/>
        </w:rPr>
        <w:t xml:space="preserve"> hoy el Estado de Alerta</w:t>
      </w:r>
      <w:r w:rsidRPr="001E13D7">
        <w:rPr>
          <w:rFonts w:ascii="Verdana" w:hAnsi="Verdana"/>
          <w:sz w:val="22"/>
          <w:szCs w:val="22"/>
        </w:rPr>
        <w:t xml:space="preserve"> en todos los establecimientos vinculados a la Cámara de Puertos Privados Comerciales (CPPC), </w:t>
      </w:r>
      <w:r w:rsidRPr="001E13D7">
        <w:rPr>
          <w:rFonts w:ascii="Verdana" w:hAnsi="Verdana"/>
          <w:sz w:val="22"/>
          <w:szCs w:val="22"/>
        </w:rPr>
        <w:t>luego de</w:t>
      </w:r>
      <w:r w:rsidRPr="001E13D7">
        <w:rPr>
          <w:rFonts w:ascii="Verdana" w:hAnsi="Verdana"/>
          <w:sz w:val="22"/>
          <w:szCs w:val="22"/>
        </w:rPr>
        <w:t xml:space="preserve"> la postura del sector empresario de negarse a negociar la actualización salarial correspondiente al mes de julio.</w:t>
      </w:r>
      <w:r w:rsidRPr="001E13D7">
        <w:rPr>
          <w:rFonts w:ascii="Verdana" w:hAnsi="Verdana"/>
          <w:sz w:val="22"/>
          <w:szCs w:val="22"/>
        </w:rPr>
        <w:t xml:space="preserve"> Así, adelantaron que realizarán, desde este viernes, a</w:t>
      </w:r>
      <w:r w:rsidRPr="001E13D7">
        <w:rPr>
          <w:rFonts w:ascii="Verdana" w:hAnsi="Verdana"/>
          <w:sz w:val="22"/>
          <w:szCs w:val="22"/>
        </w:rPr>
        <w:t xml:space="preserve">sambleas </w:t>
      </w:r>
      <w:r w:rsidRPr="001E13D7">
        <w:rPr>
          <w:rFonts w:ascii="Verdana" w:hAnsi="Verdana"/>
          <w:sz w:val="22"/>
          <w:szCs w:val="22"/>
        </w:rPr>
        <w:t>i</w:t>
      </w:r>
      <w:r w:rsidRPr="001E13D7">
        <w:rPr>
          <w:rFonts w:ascii="Verdana" w:hAnsi="Verdana"/>
          <w:sz w:val="22"/>
          <w:szCs w:val="22"/>
        </w:rPr>
        <w:t xml:space="preserve">nformativas en todos los establecimientos de las empresas </w:t>
      </w:r>
      <w:r w:rsidRPr="001E13D7">
        <w:rPr>
          <w:rFonts w:ascii="Verdana" w:hAnsi="Verdana"/>
          <w:sz w:val="22"/>
          <w:szCs w:val="22"/>
        </w:rPr>
        <w:t>encuadradas en la CPPC</w:t>
      </w:r>
      <w:r w:rsidRPr="001E13D7">
        <w:rPr>
          <w:rFonts w:ascii="Verdana" w:hAnsi="Verdana"/>
          <w:sz w:val="22"/>
          <w:szCs w:val="22"/>
        </w:rPr>
        <w:t>.</w:t>
      </w:r>
    </w:p>
    <w:p w14:paraId="281FCAE7" w14:textId="77777777" w:rsidR="00C64C2C" w:rsidRPr="001E13D7" w:rsidRDefault="00C64C2C" w:rsidP="001E13D7">
      <w:pPr>
        <w:spacing w:line="360" w:lineRule="auto"/>
        <w:jc w:val="both"/>
        <w:rPr>
          <w:rFonts w:ascii="Verdana" w:hAnsi="Verdana"/>
          <w:sz w:val="22"/>
          <w:szCs w:val="22"/>
        </w:rPr>
      </w:pPr>
    </w:p>
    <w:p w14:paraId="0A532E05" w14:textId="7CB5722A" w:rsidR="00C64C2C" w:rsidRPr="001E13D7" w:rsidRDefault="00C64C2C" w:rsidP="001E13D7">
      <w:pPr>
        <w:spacing w:line="360" w:lineRule="auto"/>
        <w:jc w:val="both"/>
        <w:rPr>
          <w:rFonts w:ascii="Verdana" w:hAnsi="Verdana"/>
          <w:sz w:val="22"/>
          <w:szCs w:val="22"/>
        </w:rPr>
      </w:pPr>
      <w:r w:rsidRPr="001E13D7">
        <w:rPr>
          <w:rFonts w:ascii="Verdana" w:hAnsi="Verdana"/>
          <w:sz w:val="22"/>
          <w:szCs w:val="22"/>
        </w:rPr>
        <w:t>A través de un comunicado</w:t>
      </w:r>
      <w:r w:rsidR="004A7D24" w:rsidRPr="001E13D7">
        <w:rPr>
          <w:rFonts w:ascii="Verdana" w:hAnsi="Verdana"/>
          <w:sz w:val="22"/>
          <w:szCs w:val="22"/>
        </w:rPr>
        <w:t>,</w:t>
      </w:r>
      <w:r w:rsidRPr="001E13D7">
        <w:rPr>
          <w:rFonts w:ascii="Verdana" w:hAnsi="Verdana"/>
          <w:sz w:val="22"/>
          <w:szCs w:val="22"/>
        </w:rPr>
        <w:t xml:space="preserve"> señalaron que</w:t>
      </w:r>
      <w:r w:rsidR="004A7D24" w:rsidRPr="001E13D7">
        <w:rPr>
          <w:rFonts w:ascii="Verdana" w:hAnsi="Verdana"/>
          <w:sz w:val="22"/>
          <w:szCs w:val="22"/>
        </w:rPr>
        <w:t xml:space="preserve"> </w:t>
      </w:r>
      <w:r w:rsidRPr="001E13D7">
        <w:rPr>
          <w:rFonts w:ascii="Verdana" w:hAnsi="Verdana"/>
          <w:sz w:val="22"/>
          <w:szCs w:val="22"/>
        </w:rPr>
        <w:t>el sector empresarial bu</w:t>
      </w:r>
      <w:r w:rsidR="004A7D24" w:rsidRPr="001E13D7">
        <w:rPr>
          <w:rFonts w:ascii="Verdana" w:hAnsi="Verdana"/>
          <w:sz w:val="22"/>
          <w:szCs w:val="22"/>
        </w:rPr>
        <w:t>sc</w:t>
      </w:r>
      <w:r w:rsidRPr="001E13D7">
        <w:rPr>
          <w:rFonts w:ascii="Verdana" w:hAnsi="Verdana"/>
          <w:sz w:val="22"/>
          <w:szCs w:val="22"/>
        </w:rPr>
        <w:t>a postergar</w:t>
      </w:r>
      <w:r w:rsidRPr="001E13D7">
        <w:rPr>
          <w:rFonts w:ascii="Verdana" w:hAnsi="Verdana"/>
          <w:sz w:val="22"/>
          <w:szCs w:val="22"/>
        </w:rPr>
        <w:t xml:space="preserve"> la negociación salarial</w:t>
      </w:r>
      <w:r w:rsidR="004A7D24" w:rsidRPr="001E13D7">
        <w:rPr>
          <w:rFonts w:ascii="Verdana" w:hAnsi="Verdana"/>
          <w:sz w:val="22"/>
          <w:szCs w:val="22"/>
        </w:rPr>
        <w:t xml:space="preserve"> hasta fines </w:t>
      </w:r>
      <w:r w:rsidR="004A7D24" w:rsidRPr="001E13D7">
        <w:rPr>
          <w:rFonts w:ascii="Verdana" w:hAnsi="Verdana"/>
          <w:sz w:val="22"/>
          <w:szCs w:val="22"/>
        </w:rPr>
        <w:t>del trimestre julio</w:t>
      </w:r>
      <w:r w:rsidR="001E13D7">
        <w:rPr>
          <w:rFonts w:ascii="Verdana" w:hAnsi="Verdana"/>
          <w:sz w:val="22"/>
          <w:szCs w:val="22"/>
        </w:rPr>
        <w:t xml:space="preserve"> </w:t>
      </w:r>
      <w:r w:rsidR="004A7D24" w:rsidRPr="001E13D7">
        <w:rPr>
          <w:rFonts w:ascii="Verdana" w:hAnsi="Verdana"/>
          <w:sz w:val="22"/>
          <w:szCs w:val="22"/>
        </w:rPr>
        <w:t>-</w:t>
      </w:r>
      <w:r w:rsidR="001E13D7">
        <w:rPr>
          <w:rFonts w:ascii="Verdana" w:hAnsi="Verdana"/>
          <w:sz w:val="22"/>
          <w:szCs w:val="22"/>
        </w:rPr>
        <w:t xml:space="preserve"> </w:t>
      </w:r>
      <w:r w:rsidR="004A7D24" w:rsidRPr="001E13D7">
        <w:rPr>
          <w:rFonts w:ascii="Verdana" w:hAnsi="Verdana"/>
          <w:sz w:val="22"/>
          <w:szCs w:val="22"/>
        </w:rPr>
        <w:t>septiembre 2025</w:t>
      </w:r>
      <w:r w:rsidRPr="001E13D7">
        <w:rPr>
          <w:rFonts w:ascii="Verdana" w:hAnsi="Verdana"/>
          <w:sz w:val="22"/>
          <w:szCs w:val="22"/>
        </w:rPr>
        <w:t xml:space="preserve">, </w:t>
      </w:r>
      <w:r w:rsidRPr="001E13D7">
        <w:rPr>
          <w:rFonts w:ascii="Verdana" w:hAnsi="Verdana"/>
          <w:sz w:val="22"/>
          <w:szCs w:val="22"/>
        </w:rPr>
        <w:t>fecha en la que se ofrece abonar la diferencia que resulte de computar los incrementos otorgados desde abril de 2025</w:t>
      </w:r>
      <w:r w:rsidR="001E13D7">
        <w:rPr>
          <w:rFonts w:ascii="Verdana" w:hAnsi="Verdana"/>
          <w:sz w:val="22"/>
          <w:szCs w:val="22"/>
        </w:rPr>
        <w:t>,</w:t>
      </w:r>
      <w:r w:rsidRPr="001E13D7">
        <w:rPr>
          <w:rFonts w:ascii="Verdana" w:hAnsi="Verdana"/>
          <w:sz w:val="22"/>
          <w:szCs w:val="22"/>
        </w:rPr>
        <w:t xml:space="preserve"> con el índice de Precios al Consumidor transcurrido en ese periodo.</w:t>
      </w:r>
      <w:r w:rsidR="004A7D24" w:rsidRPr="001E13D7">
        <w:rPr>
          <w:rFonts w:ascii="Verdana" w:hAnsi="Verdana"/>
          <w:sz w:val="22"/>
          <w:szCs w:val="22"/>
        </w:rPr>
        <w:t xml:space="preserve"> “</w:t>
      </w:r>
      <w:r w:rsidR="004A7D24" w:rsidRPr="001E13D7">
        <w:rPr>
          <w:rFonts w:ascii="Verdana" w:hAnsi="Verdana"/>
          <w:sz w:val="22"/>
          <w:szCs w:val="22"/>
        </w:rPr>
        <w:t xml:space="preserve">En términos de esa posición empresaria, ello significa que ni en julio, ni en </w:t>
      </w:r>
      <w:r w:rsidR="004A7D24" w:rsidRPr="001E13D7">
        <w:rPr>
          <w:rFonts w:ascii="Verdana" w:hAnsi="Verdana"/>
          <w:sz w:val="22"/>
          <w:szCs w:val="22"/>
        </w:rPr>
        <w:t>agosto,</w:t>
      </w:r>
      <w:r w:rsidR="004A7D24" w:rsidRPr="001E13D7">
        <w:rPr>
          <w:rFonts w:ascii="Verdana" w:hAnsi="Verdana"/>
          <w:sz w:val="22"/>
          <w:szCs w:val="22"/>
        </w:rPr>
        <w:t xml:space="preserve"> ni en septiembre, las empresas ofrecen incrementar los salarios de sus trabajadores</w:t>
      </w:r>
      <w:r w:rsidR="004A7D24" w:rsidRPr="001E13D7">
        <w:rPr>
          <w:rFonts w:ascii="Verdana" w:hAnsi="Verdana"/>
          <w:sz w:val="22"/>
          <w:szCs w:val="22"/>
        </w:rPr>
        <w:t>”, sostuvieron desde la Federación</w:t>
      </w:r>
      <w:r w:rsidR="004A7D24" w:rsidRPr="001E13D7">
        <w:rPr>
          <w:rFonts w:ascii="Verdana" w:hAnsi="Verdana"/>
          <w:sz w:val="22"/>
          <w:szCs w:val="22"/>
        </w:rPr>
        <w:t>.</w:t>
      </w:r>
    </w:p>
    <w:p w14:paraId="34F37696" w14:textId="77777777" w:rsidR="00C64C2C" w:rsidRPr="001E13D7" w:rsidRDefault="00C64C2C" w:rsidP="001E13D7">
      <w:pPr>
        <w:spacing w:line="360" w:lineRule="auto"/>
        <w:jc w:val="both"/>
        <w:rPr>
          <w:rFonts w:ascii="Verdana" w:hAnsi="Verdana"/>
          <w:sz w:val="22"/>
          <w:szCs w:val="22"/>
        </w:rPr>
      </w:pPr>
    </w:p>
    <w:p w14:paraId="7B192B0F" w14:textId="003275C4" w:rsidR="00C64C2C" w:rsidRPr="001E13D7" w:rsidRDefault="004A7D24" w:rsidP="001E13D7">
      <w:pPr>
        <w:spacing w:line="360" w:lineRule="auto"/>
        <w:jc w:val="both"/>
        <w:rPr>
          <w:rFonts w:ascii="Verdana" w:hAnsi="Verdana"/>
          <w:sz w:val="22"/>
          <w:szCs w:val="22"/>
        </w:rPr>
      </w:pPr>
      <w:r w:rsidRPr="001E13D7">
        <w:rPr>
          <w:rFonts w:ascii="Verdana" w:hAnsi="Verdana"/>
          <w:sz w:val="22"/>
          <w:szCs w:val="22"/>
        </w:rPr>
        <w:t xml:space="preserve">En este marco, </w:t>
      </w:r>
      <w:r w:rsidR="001E13D7">
        <w:rPr>
          <w:rFonts w:ascii="Verdana" w:hAnsi="Verdana"/>
          <w:sz w:val="22"/>
          <w:szCs w:val="22"/>
        </w:rPr>
        <w:t xml:space="preserve">indicaron </w:t>
      </w:r>
      <w:r w:rsidRPr="001E13D7">
        <w:rPr>
          <w:rFonts w:ascii="Verdana" w:hAnsi="Verdana"/>
          <w:sz w:val="22"/>
          <w:szCs w:val="22"/>
        </w:rPr>
        <w:t>que “</w:t>
      </w:r>
      <w:r w:rsidR="00C64C2C" w:rsidRPr="001E13D7">
        <w:rPr>
          <w:rFonts w:ascii="Verdana" w:hAnsi="Verdana"/>
          <w:sz w:val="22"/>
          <w:szCs w:val="22"/>
        </w:rPr>
        <w:t>pese a que la economía de nuestro país registra aumento inflacionario durante todos los meses (y desde hace ya gran cantidad de años), el sector empresario pretende ahora eliminar el incremento (y en el mejor de los casos, demorar su pago), pasando por alto, los tres meses siguientes</w:t>
      </w:r>
      <w:r w:rsidRPr="001E13D7">
        <w:rPr>
          <w:rFonts w:ascii="Verdana" w:hAnsi="Verdana"/>
          <w:sz w:val="22"/>
          <w:szCs w:val="22"/>
        </w:rPr>
        <w:t>”</w:t>
      </w:r>
      <w:r w:rsidR="00C64C2C" w:rsidRPr="001E13D7">
        <w:rPr>
          <w:rFonts w:ascii="Verdana" w:hAnsi="Verdana"/>
          <w:sz w:val="22"/>
          <w:szCs w:val="22"/>
        </w:rPr>
        <w:t>.</w:t>
      </w:r>
    </w:p>
    <w:p w14:paraId="0F95E519" w14:textId="77777777" w:rsidR="00C64C2C" w:rsidRPr="001E13D7" w:rsidRDefault="00C64C2C" w:rsidP="001E13D7">
      <w:pPr>
        <w:spacing w:line="360" w:lineRule="auto"/>
        <w:jc w:val="both"/>
        <w:rPr>
          <w:rFonts w:ascii="Verdana" w:hAnsi="Verdana"/>
          <w:sz w:val="22"/>
          <w:szCs w:val="22"/>
        </w:rPr>
      </w:pPr>
    </w:p>
    <w:p w14:paraId="0482B34C" w14:textId="0EF1BDD3" w:rsidR="00C64C2C" w:rsidRPr="001E13D7" w:rsidRDefault="004A7D24" w:rsidP="001E13D7">
      <w:pPr>
        <w:spacing w:line="360" w:lineRule="auto"/>
        <w:jc w:val="both"/>
        <w:rPr>
          <w:rFonts w:ascii="Verdana" w:hAnsi="Verdana"/>
          <w:sz w:val="22"/>
          <w:szCs w:val="22"/>
        </w:rPr>
      </w:pPr>
      <w:r w:rsidRPr="001E13D7">
        <w:rPr>
          <w:rFonts w:ascii="Verdana" w:hAnsi="Verdana"/>
          <w:sz w:val="22"/>
          <w:szCs w:val="22"/>
        </w:rPr>
        <w:t>En la misma línea, en el documento manifestaron: “</w:t>
      </w:r>
      <w:r w:rsidR="00C64C2C" w:rsidRPr="001E13D7">
        <w:rPr>
          <w:rFonts w:ascii="Verdana" w:hAnsi="Verdana"/>
          <w:sz w:val="22"/>
          <w:szCs w:val="22"/>
        </w:rPr>
        <w:t xml:space="preserve">Hemos agotado todas las instancias posibles de diálogo, destacando que en todas ellas no sólo advertimos ausencia de lógica en el nuevo sistema de ajuste propuesto, sino también, falta de comprensión del estado actual de necesidad por el que atraviesan los hogares de sus trabajadores, en especial el de todos aquellos que prestan tareas en forma </w:t>
      </w:r>
      <w:r w:rsidR="00C64C2C" w:rsidRPr="001E13D7">
        <w:rPr>
          <w:rFonts w:ascii="Verdana" w:hAnsi="Verdana"/>
          <w:sz w:val="22"/>
          <w:szCs w:val="22"/>
        </w:rPr>
        <w:lastRenderedPageBreak/>
        <w:t xml:space="preserve">discontinuada y que cotidianamente contribuyen con su esfuerzo a los </w:t>
      </w:r>
      <w:r w:rsidRPr="001E13D7">
        <w:rPr>
          <w:rFonts w:ascii="Verdana" w:hAnsi="Verdana"/>
          <w:sz w:val="22"/>
          <w:szCs w:val="22"/>
        </w:rPr>
        <w:t>logros empresarios”</w:t>
      </w:r>
      <w:r w:rsidR="00C64C2C" w:rsidRPr="001E13D7">
        <w:rPr>
          <w:rFonts w:ascii="Verdana" w:hAnsi="Verdana"/>
          <w:sz w:val="22"/>
          <w:szCs w:val="22"/>
        </w:rPr>
        <w:t>.</w:t>
      </w:r>
    </w:p>
    <w:p w14:paraId="47CA5A59" w14:textId="77777777" w:rsidR="004A7D24" w:rsidRPr="001E13D7" w:rsidRDefault="004A7D24" w:rsidP="001E13D7">
      <w:pPr>
        <w:spacing w:line="360" w:lineRule="auto"/>
        <w:jc w:val="both"/>
        <w:rPr>
          <w:rFonts w:ascii="Verdana" w:hAnsi="Verdana"/>
          <w:sz w:val="22"/>
          <w:szCs w:val="22"/>
        </w:rPr>
      </w:pPr>
    </w:p>
    <w:p w14:paraId="25253990" w14:textId="690695A5" w:rsidR="001E13D7" w:rsidRPr="001E13D7" w:rsidRDefault="001E13D7" w:rsidP="001E13D7">
      <w:pPr>
        <w:spacing w:line="360" w:lineRule="auto"/>
        <w:jc w:val="both"/>
        <w:rPr>
          <w:rFonts w:ascii="Verdana" w:hAnsi="Verdana"/>
          <w:sz w:val="22"/>
          <w:szCs w:val="22"/>
        </w:rPr>
      </w:pPr>
      <w:r w:rsidRPr="001E13D7">
        <w:rPr>
          <w:rFonts w:ascii="Verdana" w:hAnsi="Verdana"/>
          <w:sz w:val="22"/>
          <w:szCs w:val="22"/>
        </w:rPr>
        <w:t>Finalmente,</w:t>
      </w:r>
      <w:r w:rsidR="004A7D24" w:rsidRPr="001E13D7">
        <w:rPr>
          <w:rFonts w:ascii="Verdana" w:hAnsi="Verdana"/>
          <w:sz w:val="22"/>
          <w:szCs w:val="22"/>
        </w:rPr>
        <w:t xml:space="preserve"> desde la </w:t>
      </w:r>
      <w:proofErr w:type="spellStart"/>
      <w:r w:rsidR="004A7D24" w:rsidRPr="001E13D7">
        <w:rPr>
          <w:rFonts w:ascii="Verdana" w:hAnsi="Verdana"/>
          <w:sz w:val="22"/>
          <w:szCs w:val="22"/>
        </w:rPr>
        <w:t>FeMPINRA</w:t>
      </w:r>
      <w:proofErr w:type="spellEnd"/>
      <w:r w:rsidR="004A7D24" w:rsidRPr="001E13D7">
        <w:rPr>
          <w:rFonts w:ascii="Verdana" w:hAnsi="Verdana"/>
          <w:sz w:val="22"/>
          <w:szCs w:val="22"/>
        </w:rPr>
        <w:t xml:space="preserve"> </w:t>
      </w:r>
      <w:r w:rsidRPr="001E13D7">
        <w:rPr>
          <w:rFonts w:ascii="Verdana" w:hAnsi="Verdana"/>
          <w:sz w:val="22"/>
          <w:szCs w:val="22"/>
        </w:rPr>
        <w:t xml:space="preserve">exhortaron a la </w:t>
      </w:r>
      <w:r w:rsidRPr="001E13D7">
        <w:rPr>
          <w:rFonts w:ascii="Verdana" w:hAnsi="Verdana"/>
          <w:sz w:val="22"/>
          <w:szCs w:val="22"/>
        </w:rPr>
        <w:t xml:space="preserve">Cámara de Puertos Privados Comerciales </w:t>
      </w:r>
      <w:r w:rsidRPr="001E13D7">
        <w:rPr>
          <w:rFonts w:ascii="Verdana" w:hAnsi="Verdana"/>
          <w:sz w:val="22"/>
          <w:szCs w:val="22"/>
        </w:rPr>
        <w:t xml:space="preserve">a rever “la </w:t>
      </w:r>
      <w:r w:rsidRPr="001E13D7">
        <w:rPr>
          <w:rFonts w:ascii="Verdana" w:hAnsi="Verdana"/>
          <w:sz w:val="22"/>
          <w:szCs w:val="22"/>
        </w:rPr>
        <w:t>arbitraria posición asumida</w:t>
      </w:r>
      <w:r w:rsidRPr="001E13D7">
        <w:rPr>
          <w:rFonts w:ascii="Verdana" w:hAnsi="Verdana"/>
          <w:sz w:val="22"/>
          <w:szCs w:val="22"/>
        </w:rPr>
        <w:t xml:space="preserve">” y reclamaron que “ajusten su criterio negocial </w:t>
      </w:r>
      <w:r w:rsidRPr="001E13D7">
        <w:rPr>
          <w:rFonts w:ascii="Verdana" w:hAnsi="Verdana"/>
          <w:sz w:val="22"/>
          <w:szCs w:val="22"/>
        </w:rPr>
        <w:t>a los principios de equidad y de responsabilidad social empresaria</w:t>
      </w:r>
      <w:r w:rsidRPr="001E13D7">
        <w:rPr>
          <w:rFonts w:ascii="Verdana" w:hAnsi="Verdana"/>
          <w:sz w:val="22"/>
          <w:szCs w:val="22"/>
        </w:rPr>
        <w:t>”</w:t>
      </w:r>
      <w:r w:rsidRPr="001E13D7">
        <w:rPr>
          <w:rFonts w:ascii="Verdana" w:hAnsi="Verdana"/>
          <w:sz w:val="22"/>
          <w:szCs w:val="22"/>
        </w:rPr>
        <w:t xml:space="preserve"> </w:t>
      </w:r>
      <w:r w:rsidRPr="001E13D7">
        <w:rPr>
          <w:rFonts w:ascii="Verdana" w:hAnsi="Verdana"/>
          <w:sz w:val="22"/>
          <w:szCs w:val="22"/>
        </w:rPr>
        <w:t xml:space="preserve">para </w:t>
      </w:r>
      <w:r w:rsidRPr="001E13D7">
        <w:rPr>
          <w:rFonts w:ascii="Verdana" w:hAnsi="Verdana"/>
          <w:sz w:val="22"/>
          <w:szCs w:val="22"/>
        </w:rPr>
        <w:t>evitar la ruptura de la paz social.</w:t>
      </w:r>
    </w:p>
    <w:p w14:paraId="3DDE911B" w14:textId="201E0B07" w:rsidR="004A7D24" w:rsidRDefault="004A7D24" w:rsidP="00C64C2C"/>
    <w:p w14:paraId="0B5840A5" w14:textId="77777777" w:rsidR="0024448D" w:rsidRDefault="0024448D" w:rsidP="0024448D">
      <w:pPr>
        <w:spacing w:line="360" w:lineRule="auto"/>
        <w:jc w:val="both"/>
        <w:rPr>
          <w:rFonts w:ascii="Verdana" w:hAnsi="Verdana"/>
          <w:b/>
          <w:bCs/>
          <w:sz w:val="22"/>
          <w:szCs w:val="22"/>
          <w:u w:val="single"/>
        </w:rPr>
      </w:pPr>
    </w:p>
    <w:p w14:paraId="01263F37" w14:textId="2E8DA74F" w:rsidR="0024448D" w:rsidRPr="0024448D" w:rsidRDefault="0024448D" w:rsidP="0024448D">
      <w:pPr>
        <w:spacing w:line="360" w:lineRule="auto"/>
        <w:jc w:val="both"/>
        <w:rPr>
          <w:rFonts w:ascii="Verdana" w:hAnsi="Verdana"/>
          <w:sz w:val="22"/>
          <w:szCs w:val="22"/>
        </w:rPr>
      </w:pPr>
      <w:r w:rsidRPr="0024448D">
        <w:rPr>
          <w:rFonts w:ascii="Verdana" w:hAnsi="Verdana"/>
          <w:b/>
          <w:bCs/>
          <w:sz w:val="22"/>
          <w:szCs w:val="22"/>
          <w:u w:val="single"/>
        </w:rPr>
        <w:t>Contactos de Prensa</w:t>
      </w:r>
    </w:p>
    <w:p w14:paraId="3353D80E" w14:textId="77777777" w:rsidR="0024448D" w:rsidRPr="0024448D" w:rsidRDefault="0024448D" w:rsidP="0024448D">
      <w:pPr>
        <w:spacing w:line="360" w:lineRule="auto"/>
        <w:jc w:val="both"/>
        <w:rPr>
          <w:rFonts w:ascii="Verdana" w:hAnsi="Verdana"/>
          <w:sz w:val="22"/>
          <w:szCs w:val="22"/>
        </w:rPr>
      </w:pPr>
      <w:r w:rsidRPr="0024448D">
        <w:rPr>
          <w:rFonts w:ascii="Verdana" w:hAnsi="Verdana"/>
          <w:sz w:val="22"/>
          <w:szCs w:val="22"/>
        </w:rPr>
        <w:t xml:space="preserve">Magalí </w:t>
      </w:r>
      <w:proofErr w:type="spellStart"/>
      <w:r w:rsidRPr="0024448D">
        <w:rPr>
          <w:rFonts w:ascii="Verdana" w:hAnsi="Verdana"/>
          <w:sz w:val="22"/>
          <w:szCs w:val="22"/>
        </w:rPr>
        <w:t>Laboret</w:t>
      </w:r>
      <w:proofErr w:type="spellEnd"/>
      <w:r w:rsidRPr="0024448D">
        <w:rPr>
          <w:rFonts w:ascii="Verdana" w:hAnsi="Verdana"/>
          <w:sz w:val="22"/>
          <w:szCs w:val="22"/>
        </w:rPr>
        <w:t xml:space="preserve"> – Cel (011) 6350-0746</w:t>
      </w:r>
    </w:p>
    <w:p w14:paraId="329457F8" w14:textId="77777777" w:rsidR="0024448D" w:rsidRPr="0024448D" w:rsidRDefault="0024448D" w:rsidP="0024448D">
      <w:pPr>
        <w:spacing w:line="360" w:lineRule="auto"/>
        <w:jc w:val="both"/>
        <w:rPr>
          <w:rFonts w:ascii="Verdana" w:hAnsi="Verdana"/>
          <w:sz w:val="22"/>
          <w:szCs w:val="22"/>
        </w:rPr>
      </w:pPr>
      <w:r w:rsidRPr="0024448D">
        <w:rPr>
          <w:rFonts w:ascii="Verdana" w:hAnsi="Verdana"/>
          <w:sz w:val="22"/>
          <w:szCs w:val="22"/>
        </w:rPr>
        <w:t>Lisandro Machado – Cel (011) 3632-1200</w:t>
      </w:r>
    </w:p>
    <w:p w14:paraId="7FFFA3FD" w14:textId="77777777" w:rsidR="0024448D" w:rsidRPr="0024448D" w:rsidRDefault="0024448D" w:rsidP="0024448D">
      <w:pPr>
        <w:spacing w:line="360" w:lineRule="auto"/>
        <w:jc w:val="both"/>
        <w:rPr>
          <w:rFonts w:ascii="Verdana" w:hAnsi="Verdana"/>
          <w:sz w:val="22"/>
          <w:szCs w:val="22"/>
        </w:rPr>
      </w:pPr>
      <w:r w:rsidRPr="0024448D">
        <w:rPr>
          <w:rFonts w:ascii="Verdana" w:hAnsi="Verdana"/>
          <w:sz w:val="22"/>
          <w:szCs w:val="22"/>
        </w:rPr>
        <w:t>Gabriel Padula – Cel (011) 5708-0106</w:t>
      </w:r>
    </w:p>
    <w:p w14:paraId="0D430FC5" w14:textId="77777777" w:rsidR="0024448D" w:rsidRPr="0024448D" w:rsidRDefault="0024448D" w:rsidP="0024448D">
      <w:pPr>
        <w:spacing w:line="360" w:lineRule="auto"/>
        <w:jc w:val="both"/>
        <w:rPr>
          <w:rFonts w:ascii="Verdana" w:hAnsi="Verdana"/>
          <w:sz w:val="22"/>
          <w:szCs w:val="22"/>
        </w:rPr>
      </w:pPr>
      <w:r w:rsidRPr="0024448D">
        <w:rPr>
          <w:rFonts w:ascii="Verdana" w:hAnsi="Verdana"/>
          <w:sz w:val="22"/>
          <w:szCs w:val="22"/>
        </w:rPr>
        <w:t> </w:t>
      </w:r>
    </w:p>
    <w:p w14:paraId="60C0B52F" w14:textId="77777777" w:rsidR="0024448D" w:rsidRPr="0024448D" w:rsidRDefault="0024448D" w:rsidP="0024448D">
      <w:pPr>
        <w:spacing w:line="360" w:lineRule="auto"/>
        <w:jc w:val="both"/>
        <w:rPr>
          <w:rFonts w:ascii="Verdana" w:hAnsi="Verdana"/>
          <w:sz w:val="22"/>
          <w:szCs w:val="22"/>
        </w:rPr>
      </w:pPr>
      <w:r w:rsidRPr="0024448D">
        <w:rPr>
          <w:rFonts w:ascii="Verdana" w:hAnsi="Verdana"/>
          <w:b/>
          <w:bCs/>
          <w:sz w:val="22"/>
          <w:szCs w:val="22"/>
          <w:u w:val="single"/>
        </w:rPr>
        <w:t>Redes Sociales:</w:t>
      </w:r>
    </w:p>
    <w:p w14:paraId="5BF3A3E4" w14:textId="77777777" w:rsidR="0024448D" w:rsidRPr="0024448D" w:rsidRDefault="0024448D" w:rsidP="0024448D">
      <w:pPr>
        <w:spacing w:line="360" w:lineRule="auto"/>
        <w:jc w:val="both"/>
        <w:rPr>
          <w:rFonts w:ascii="Verdana" w:hAnsi="Verdana"/>
          <w:sz w:val="22"/>
          <w:szCs w:val="22"/>
        </w:rPr>
      </w:pPr>
      <w:proofErr w:type="spellStart"/>
      <w:r w:rsidRPr="0024448D">
        <w:rPr>
          <w:rFonts w:ascii="Verdana" w:hAnsi="Verdana"/>
          <w:b/>
          <w:bCs/>
          <w:sz w:val="22"/>
          <w:szCs w:val="22"/>
        </w:rPr>
        <w:t>FeMPINRA</w:t>
      </w:r>
      <w:proofErr w:type="spellEnd"/>
    </w:p>
    <w:p w14:paraId="2CE3372C" w14:textId="77777777" w:rsidR="0024448D" w:rsidRPr="0024448D" w:rsidRDefault="0024448D" w:rsidP="0024448D">
      <w:pPr>
        <w:spacing w:line="360" w:lineRule="auto"/>
        <w:jc w:val="both"/>
        <w:rPr>
          <w:rFonts w:ascii="Verdana" w:hAnsi="Verdana"/>
          <w:sz w:val="22"/>
          <w:szCs w:val="22"/>
        </w:rPr>
      </w:pPr>
      <w:r w:rsidRPr="0024448D">
        <w:rPr>
          <w:rFonts w:ascii="Verdana" w:hAnsi="Verdana"/>
          <w:sz w:val="22"/>
          <w:szCs w:val="22"/>
        </w:rPr>
        <w:t>Twitter: @FeMPINRA</w:t>
      </w:r>
    </w:p>
    <w:p w14:paraId="23C8688E" w14:textId="77777777" w:rsidR="0024448D" w:rsidRPr="0024448D" w:rsidRDefault="0024448D" w:rsidP="0024448D">
      <w:pPr>
        <w:spacing w:line="360" w:lineRule="auto"/>
        <w:jc w:val="both"/>
        <w:rPr>
          <w:rFonts w:ascii="Verdana" w:hAnsi="Verdana"/>
          <w:sz w:val="22"/>
          <w:szCs w:val="22"/>
        </w:rPr>
      </w:pPr>
      <w:r w:rsidRPr="0024448D">
        <w:rPr>
          <w:rFonts w:ascii="Verdana" w:hAnsi="Verdana"/>
          <w:sz w:val="22"/>
          <w:szCs w:val="22"/>
        </w:rPr>
        <w:t>Facebook: /</w:t>
      </w:r>
      <w:proofErr w:type="spellStart"/>
      <w:r w:rsidRPr="0024448D">
        <w:rPr>
          <w:rFonts w:ascii="Verdana" w:hAnsi="Verdana"/>
          <w:sz w:val="22"/>
          <w:szCs w:val="22"/>
        </w:rPr>
        <w:t>FeMPINRA</w:t>
      </w:r>
      <w:proofErr w:type="spellEnd"/>
    </w:p>
    <w:p w14:paraId="5A5FD3B2" w14:textId="77777777" w:rsidR="0024448D" w:rsidRPr="0024448D" w:rsidRDefault="0024448D" w:rsidP="0024448D">
      <w:pPr>
        <w:spacing w:line="360" w:lineRule="auto"/>
        <w:jc w:val="both"/>
        <w:rPr>
          <w:rFonts w:ascii="Verdana" w:hAnsi="Verdana"/>
          <w:sz w:val="22"/>
          <w:szCs w:val="22"/>
        </w:rPr>
      </w:pPr>
      <w:r w:rsidRPr="0024448D">
        <w:rPr>
          <w:rFonts w:ascii="Verdana" w:hAnsi="Verdana"/>
          <w:sz w:val="22"/>
          <w:szCs w:val="22"/>
        </w:rPr>
        <w:t> </w:t>
      </w:r>
    </w:p>
    <w:p w14:paraId="294931C7" w14:textId="77777777" w:rsidR="0024448D" w:rsidRPr="0024448D" w:rsidRDefault="0024448D" w:rsidP="0024448D">
      <w:pPr>
        <w:spacing w:line="360" w:lineRule="auto"/>
        <w:jc w:val="both"/>
        <w:rPr>
          <w:rFonts w:ascii="Verdana" w:hAnsi="Verdana"/>
          <w:sz w:val="22"/>
          <w:szCs w:val="22"/>
        </w:rPr>
      </w:pPr>
      <w:r w:rsidRPr="0024448D">
        <w:rPr>
          <w:rFonts w:ascii="Verdana" w:hAnsi="Verdana"/>
          <w:b/>
          <w:bCs/>
          <w:sz w:val="22"/>
          <w:szCs w:val="22"/>
        </w:rPr>
        <w:t>Juan Carlos Schmid</w:t>
      </w:r>
    </w:p>
    <w:p w14:paraId="78075829" w14:textId="77777777" w:rsidR="0024448D" w:rsidRPr="0024448D" w:rsidRDefault="0024448D" w:rsidP="0024448D">
      <w:pPr>
        <w:spacing w:line="360" w:lineRule="auto"/>
        <w:jc w:val="both"/>
        <w:rPr>
          <w:rFonts w:ascii="Verdana" w:hAnsi="Verdana"/>
          <w:sz w:val="22"/>
          <w:szCs w:val="22"/>
        </w:rPr>
      </w:pPr>
      <w:r w:rsidRPr="0024448D">
        <w:rPr>
          <w:rFonts w:ascii="Verdana" w:hAnsi="Verdana"/>
          <w:sz w:val="22"/>
          <w:szCs w:val="22"/>
        </w:rPr>
        <w:t>Twitter: @JuanCSchmid</w:t>
      </w:r>
    </w:p>
    <w:p w14:paraId="4CCE17ED" w14:textId="77777777" w:rsidR="0024448D" w:rsidRPr="0024448D" w:rsidRDefault="0024448D" w:rsidP="0024448D">
      <w:pPr>
        <w:spacing w:line="360" w:lineRule="auto"/>
        <w:jc w:val="both"/>
        <w:rPr>
          <w:rFonts w:ascii="Verdana" w:hAnsi="Verdana"/>
          <w:sz w:val="22"/>
          <w:szCs w:val="22"/>
        </w:rPr>
      </w:pPr>
      <w:r w:rsidRPr="0024448D">
        <w:rPr>
          <w:rFonts w:ascii="Verdana" w:hAnsi="Verdana"/>
          <w:sz w:val="22"/>
          <w:szCs w:val="22"/>
        </w:rPr>
        <w:t>Facebook: /</w:t>
      </w:r>
      <w:proofErr w:type="spellStart"/>
      <w:r w:rsidRPr="0024448D">
        <w:rPr>
          <w:rFonts w:ascii="Verdana" w:hAnsi="Verdana"/>
          <w:sz w:val="22"/>
          <w:szCs w:val="22"/>
        </w:rPr>
        <w:t>JuanCarlosSchmid</w:t>
      </w:r>
      <w:proofErr w:type="spellEnd"/>
    </w:p>
    <w:p w14:paraId="25251B77" w14:textId="77777777" w:rsidR="00C64C2C" w:rsidRDefault="00C64C2C" w:rsidP="00C64C2C"/>
    <w:sectPr w:rsidR="00C64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2C"/>
    <w:rsid w:val="001E13D7"/>
    <w:rsid w:val="0024448D"/>
    <w:rsid w:val="00434953"/>
    <w:rsid w:val="004A7D24"/>
    <w:rsid w:val="0055005B"/>
    <w:rsid w:val="00C64C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2DD3"/>
  <w15:chartTrackingRefBased/>
  <w15:docId w15:val="{02206174-7FA0-4F6F-B5E2-B7AA47E4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4C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4C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4C2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4C2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4C2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4C2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4C2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4C2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4C2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4C2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64C2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64C2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64C2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64C2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64C2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4C2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4C2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4C2C"/>
    <w:rPr>
      <w:rFonts w:eastAsiaTheme="majorEastAsia" w:cstheme="majorBidi"/>
      <w:color w:val="272727" w:themeColor="text1" w:themeTint="D8"/>
    </w:rPr>
  </w:style>
  <w:style w:type="paragraph" w:styleId="Ttulo">
    <w:name w:val="Title"/>
    <w:basedOn w:val="Normal"/>
    <w:next w:val="Normal"/>
    <w:link w:val="TtuloCar"/>
    <w:uiPriority w:val="10"/>
    <w:qFormat/>
    <w:rsid w:val="00C64C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4C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4C2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4C2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4C2C"/>
    <w:pPr>
      <w:spacing w:before="160"/>
      <w:jc w:val="center"/>
    </w:pPr>
    <w:rPr>
      <w:i/>
      <w:iCs/>
      <w:color w:val="404040" w:themeColor="text1" w:themeTint="BF"/>
    </w:rPr>
  </w:style>
  <w:style w:type="character" w:customStyle="1" w:styleId="CitaCar">
    <w:name w:val="Cita Car"/>
    <w:basedOn w:val="Fuentedeprrafopredeter"/>
    <w:link w:val="Cita"/>
    <w:uiPriority w:val="29"/>
    <w:rsid w:val="00C64C2C"/>
    <w:rPr>
      <w:i/>
      <w:iCs/>
      <w:color w:val="404040" w:themeColor="text1" w:themeTint="BF"/>
    </w:rPr>
  </w:style>
  <w:style w:type="paragraph" w:styleId="Prrafodelista">
    <w:name w:val="List Paragraph"/>
    <w:basedOn w:val="Normal"/>
    <w:uiPriority w:val="34"/>
    <w:qFormat/>
    <w:rsid w:val="00C64C2C"/>
    <w:pPr>
      <w:ind w:left="720"/>
      <w:contextualSpacing/>
    </w:pPr>
  </w:style>
  <w:style w:type="character" w:styleId="nfasisintenso">
    <w:name w:val="Intense Emphasis"/>
    <w:basedOn w:val="Fuentedeprrafopredeter"/>
    <w:uiPriority w:val="21"/>
    <w:qFormat/>
    <w:rsid w:val="00C64C2C"/>
    <w:rPr>
      <w:i/>
      <w:iCs/>
      <w:color w:val="0F4761" w:themeColor="accent1" w:themeShade="BF"/>
    </w:rPr>
  </w:style>
  <w:style w:type="paragraph" w:styleId="Citadestacada">
    <w:name w:val="Intense Quote"/>
    <w:basedOn w:val="Normal"/>
    <w:next w:val="Normal"/>
    <w:link w:val="CitadestacadaCar"/>
    <w:uiPriority w:val="30"/>
    <w:qFormat/>
    <w:rsid w:val="00C64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4C2C"/>
    <w:rPr>
      <w:i/>
      <w:iCs/>
      <w:color w:val="0F4761" w:themeColor="accent1" w:themeShade="BF"/>
    </w:rPr>
  </w:style>
  <w:style w:type="character" w:styleId="Referenciaintensa">
    <w:name w:val="Intense Reference"/>
    <w:basedOn w:val="Fuentedeprrafopredeter"/>
    <w:uiPriority w:val="32"/>
    <w:qFormat/>
    <w:rsid w:val="00C64C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097678">
      <w:bodyDiv w:val="1"/>
      <w:marLeft w:val="0"/>
      <w:marRight w:val="0"/>
      <w:marTop w:val="0"/>
      <w:marBottom w:val="0"/>
      <w:divBdr>
        <w:top w:val="none" w:sz="0" w:space="0" w:color="auto"/>
        <w:left w:val="none" w:sz="0" w:space="0" w:color="auto"/>
        <w:bottom w:val="none" w:sz="0" w:space="0" w:color="auto"/>
        <w:right w:val="none" w:sz="0" w:space="0" w:color="auto"/>
      </w:divBdr>
    </w:div>
    <w:div w:id="13440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Padula</dc:creator>
  <cp:keywords/>
  <dc:description/>
  <cp:lastModifiedBy>Gabriel Padula</cp:lastModifiedBy>
  <cp:revision>2</cp:revision>
  <dcterms:created xsi:type="dcterms:W3CDTF">2025-07-25T18:42:00Z</dcterms:created>
  <dcterms:modified xsi:type="dcterms:W3CDTF">2025-07-25T20:32:00Z</dcterms:modified>
</cp:coreProperties>
</file>