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954CF" w14:textId="517EB654" w:rsidR="001D596A" w:rsidRDefault="001D596A">
      <w:pPr>
        <w:spacing w:beforeAutospacing="1" w:after="0" w:line="276" w:lineRule="auto"/>
        <w:outlineLvl w:val="1"/>
        <w:rPr>
          <w:rFonts w:ascii="Helvetica" w:eastAsia="Times New Roman" w:hAnsi="Helvetica" w:cs="Times New Roman"/>
          <w:b/>
          <w:bCs/>
          <w:i/>
          <w:iCs/>
          <w:color w:val="000000"/>
          <w:sz w:val="36"/>
          <w:szCs w:val="36"/>
          <w:lang w:eastAsia="es-AR"/>
        </w:rPr>
      </w:pPr>
      <w:bookmarkStart w:id="0" w:name="_GoBack"/>
      <w:bookmarkEnd w:id="0"/>
      <w:r w:rsidRPr="001D596A">
        <w:rPr>
          <w:rFonts w:ascii="Helvetica" w:eastAsia="Times New Roman" w:hAnsi="Helvetica" w:cs="Times New Roman"/>
          <w:b/>
          <w:bCs/>
          <w:i/>
          <w:iCs/>
          <w:color w:val="000000"/>
          <w:sz w:val="36"/>
          <w:szCs w:val="36"/>
          <w:lang w:eastAsia="es-AR"/>
        </w:rPr>
        <w:t>Marcha de las CTA el 5</w:t>
      </w:r>
      <w:r>
        <w:rPr>
          <w:rFonts w:ascii="Helvetica" w:eastAsia="Times New Roman" w:hAnsi="Helvetica" w:cs="Times New Roman"/>
          <w:b/>
          <w:bCs/>
          <w:i/>
          <w:iCs/>
          <w:color w:val="000000"/>
          <w:sz w:val="36"/>
          <w:szCs w:val="36"/>
          <w:lang w:eastAsia="es-AR"/>
        </w:rPr>
        <w:t xml:space="preserve"> de diciembre</w:t>
      </w:r>
    </w:p>
    <w:p w14:paraId="1A0EC848" w14:textId="7FBAEC75" w:rsidR="009569F8" w:rsidRDefault="001D596A">
      <w:pPr>
        <w:spacing w:beforeAutospacing="1" w:after="0" w:line="276" w:lineRule="auto"/>
        <w:outlineLvl w:val="1"/>
      </w:pPr>
      <w:r w:rsidRPr="001D596A">
        <w:rPr>
          <w:rFonts w:ascii="Helvetica" w:eastAsia="Times New Roman" w:hAnsi="Helvetica" w:cs="Times New Roman"/>
          <w:b/>
          <w:bCs/>
          <w:color w:val="000000"/>
          <w:sz w:val="50"/>
          <w:szCs w:val="50"/>
          <w:lang w:eastAsia="es-AR"/>
        </w:rPr>
        <w:t xml:space="preserve">Rubén Sobrero: </w:t>
      </w:r>
      <w:r w:rsidRPr="00A85741">
        <w:rPr>
          <w:rFonts w:ascii="Helvetica" w:eastAsia="Times New Roman" w:hAnsi="Helvetica" w:cs="Times New Roman"/>
          <w:b/>
          <w:bCs/>
          <w:i/>
          <w:iCs/>
          <w:color w:val="000000"/>
          <w:sz w:val="50"/>
          <w:szCs w:val="50"/>
          <w:lang w:eastAsia="es-AR"/>
        </w:rPr>
        <w:t>“Vamos a repudiar el pacto de la CGT con el gobierno y a exigir el paro general”</w:t>
      </w:r>
      <w:r w:rsidR="005C2195" w:rsidRPr="00A85741">
        <w:br/>
      </w:r>
    </w:p>
    <w:p w14:paraId="2FBBFB7D" w14:textId="1C44C97C" w:rsidR="001D596A" w:rsidRPr="001D596A" w:rsidRDefault="001D596A" w:rsidP="001D596A">
      <w:pPr>
        <w:spacing w:before="57" w:after="57" w:line="276" w:lineRule="auto"/>
        <w:rPr>
          <w:rStyle w:val="Destacado"/>
          <w:rFonts w:ascii="Helvetica" w:eastAsia="Calibri" w:hAnsi="Helvetica"/>
          <w:i w:val="0"/>
          <w:iCs w:val="0"/>
          <w:color w:val="000000"/>
          <w:sz w:val="24"/>
          <w:szCs w:val="24"/>
        </w:rPr>
      </w:pPr>
      <w:r w:rsidRPr="001D596A">
        <w:rPr>
          <w:rStyle w:val="Destacado"/>
          <w:rFonts w:ascii="Helvetica" w:eastAsia="Calibri" w:hAnsi="Helvetica"/>
          <w:i w:val="0"/>
          <w:iCs w:val="0"/>
          <w:color w:val="000000"/>
          <w:sz w:val="24"/>
          <w:szCs w:val="24"/>
        </w:rPr>
        <w:t>El sindicalismo combativo y democrático junto al movimiento piquetero independiente y decenas de organizaciones de lucha van a marchar el 5</w:t>
      </w:r>
      <w:r>
        <w:rPr>
          <w:rStyle w:val="Destacado"/>
          <w:rFonts w:ascii="Helvetica" w:eastAsia="Calibri" w:hAnsi="Helvetica"/>
          <w:i w:val="0"/>
          <w:iCs w:val="0"/>
          <w:color w:val="000000"/>
          <w:sz w:val="24"/>
          <w:szCs w:val="24"/>
        </w:rPr>
        <w:t xml:space="preserve"> de diciembre</w:t>
      </w:r>
      <w:r w:rsidRPr="001D596A">
        <w:rPr>
          <w:rStyle w:val="Destacado"/>
          <w:rFonts w:ascii="Helvetica" w:eastAsia="Calibri" w:hAnsi="Helvetica"/>
          <w:i w:val="0"/>
          <w:iCs w:val="0"/>
          <w:color w:val="000000"/>
          <w:sz w:val="24"/>
          <w:szCs w:val="24"/>
        </w:rPr>
        <w:t xml:space="preserve">. </w:t>
      </w:r>
      <w:r w:rsidRPr="001D596A">
        <w:rPr>
          <w:rStyle w:val="Destacado"/>
          <w:rFonts w:ascii="Helvetica" w:eastAsia="Calibri" w:hAnsi="Helvetica"/>
          <w:b/>
          <w:bCs/>
          <w:i w:val="0"/>
          <w:iCs w:val="0"/>
          <w:color w:val="000000"/>
          <w:sz w:val="24"/>
          <w:szCs w:val="24"/>
        </w:rPr>
        <w:t>A las 11 horas habrá en el Obelisco una radio abierta y a las 13 horas se movilizará con una columna independiente a Plaza de Mayo</w:t>
      </w:r>
      <w:r w:rsidRPr="001D596A">
        <w:rPr>
          <w:rStyle w:val="Destacado"/>
          <w:rFonts w:ascii="Helvetica" w:eastAsia="Calibri" w:hAnsi="Helvetica"/>
          <w:i w:val="0"/>
          <w:iCs w:val="0"/>
          <w:color w:val="000000"/>
          <w:sz w:val="24"/>
          <w:szCs w:val="24"/>
        </w:rPr>
        <w:t>.</w:t>
      </w:r>
    </w:p>
    <w:p w14:paraId="59ABB350" w14:textId="77777777" w:rsidR="001D596A" w:rsidRPr="001D596A" w:rsidRDefault="001D596A" w:rsidP="001D596A">
      <w:pPr>
        <w:spacing w:before="57" w:after="57" w:line="276" w:lineRule="auto"/>
        <w:rPr>
          <w:rStyle w:val="Destacado"/>
          <w:rFonts w:ascii="Helvetica" w:eastAsia="Calibri" w:hAnsi="Helvetica"/>
          <w:i w:val="0"/>
          <w:iCs w:val="0"/>
          <w:color w:val="000000"/>
          <w:sz w:val="24"/>
          <w:szCs w:val="24"/>
        </w:rPr>
      </w:pPr>
    </w:p>
    <w:p w14:paraId="2B0AFA27" w14:textId="60316EE7" w:rsidR="001D596A" w:rsidRPr="001D596A" w:rsidRDefault="001D596A" w:rsidP="001D596A">
      <w:pPr>
        <w:spacing w:before="57" w:after="57" w:line="276" w:lineRule="auto"/>
        <w:rPr>
          <w:rStyle w:val="Destacado"/>
          <w:rFonts w:ascii="Helvetica" w:eastAsia="Calibri" w:hAnsi="Helvetica"/>
          <w:color w:val="000000"/>
          <w:sz w:val="24"/>
          <w:szCs w:val="24"/>
        </w:rPr>
      </w:pPr>
      <w:r w:rsidRPr="001D596A">
        <w:rPr>
          <w:rStyle w:val="Destacado"/>
          <w:rFonts w:ascii="Helvetica" w:eastAsia="Calibri" w:hAnsi="Helvetica"/>
          <w:b/>
          <w:bCs/>
          <w:i w:val="0"/>
          <w:iCs w:val="0"/>
          <w:color w:val="000000"/>
          <w:sz w:val="24"/>
          <w:szCs w:val="24"/>
        </w:rPr>
        <w:t>Rubén “Pollo” Sobrero</w:t>
      </w:r>
      <w:r>
        <w:rPr>
          <w:rStyle w:val="Destacado"/>
          <w:rFonts w:ascii="Helvetica" w:eastAsia="Calibri" w:hAnsi="Helvetica"/>
          <w:i w:val="0"/>
          <w:iCs w:val="0"/>
          <w:color w:val="000000"/>
          <w:sz w:val="24"/>
          <w:szCs w:val="24"/>
        </w:rPr>
        <w:t xml:space="preserve">, </w:t>
      </w:r>
      <w:r w:rsidRPr="001D596A">
        <w:rPr>
          <w:rStyle w:val="Destacado"/>
          <w:rFonts w:ascii="Helvetica" w:eastAsia="Calibri" w:hAnsi="Helvetica"/>
          <w:i w:val="0"/>
          <w:iCs w:val="0"/>
          <w:color w:val="000000"/>
          <w:sz w:val="24"/>
          <w:szCs w:val="24"/>
        </w:rPr>
        <w:t xml:space="preserve">Secretario General de la Seccional Haedo de la Unión Ferroviaria, dirigente de la corriente sindical ALUCHAR y de Izquierda Socialista, señaló: </w:t>
      </w:r>
      <w:r w:rsidRPr="001D596A">
        <w:rPr>
          <w:rStyle w:val="Destacado"/>
          <w:rFonts w:ascii="Helvetica" w:eastAsia="Calibri" w:hAnsi="Helvetica"/>
          <w:color w:val="000000"/>
          <w:sz w:val="24"/>
          <w:szCs w:val="24"/>
        </w:rPr>
        <w:t xml:space="preserve">“Es una vergüenza que la CGT esté en un pacto con el gobierno mientras la motosierra de Milei sigue adelante con un brutal ajuste, </w:t>
      </w:r>
      <w:proofErr w:type="gramStart"/>
      <w:r w:rsidRPr="001D596A">
        <w:rPr>
          <w:rStyle w:val="Destacado"/>
          <w:rFonts w:ascii="Helvetica" w:eastAsia="Calibri" w:hAnsi="Helvetica"/>
          <w:color w:val="000000"/>
          <w:sz w:val="24"/>
          <w:szCs w:val="24"/>
        </w:rPr>
        <w:t>despidos</w:t>
      </w:r>
      <w:proofErr w:type="gramEnd"/>
      <w:r w:rsidRPr="001D596A">
        <w:rPr>
          <w:rStyle w:val="Destacado"/>
          <w:rFonts w:ascii="Helvetica" w:eastAsia="Calibri" w:hAnsi="Helvetica"/>
          <w:color w:val="000000"/>
          <w:sz w:val="24"/>
          <w:szCs w:val="24"/>
        </w:rPr>
        <w:t>, privatizaciones y una caída salarial y jubilatoria espantosa.”</w:t>
      </w:r>
    </w:p>
    <w:p w14:paraId="5F2B67D5" w14:textId="77777777" w:rsidR="001D596A" w:rsidRPr="001D596A" w:rsidRDefault="001D596A" w:rsidP="001D596A">
      <w:pPr>
        <w:spacing w:before="57" w:after="57" w:line="276" w:lineRule="auto"/>
        <w:rPr>
          <w:rStyle w:val="Destacado"/>
          <w:rFonts w:ascii="Helvetica" w:eastAsia="Calibri" w:hAnsi="Helvetica"/>
          <w:i w:val="0"/>
          <w:iCs w:val="0"/>
          <w:color w:val="000000"/>
          <w:sz w:val="24"/>
          <w:szCs w:val="24"/>
        </w:rPr>
      </w:pPr>
    </w:p>
    <w:p w14:paraId="0A4CFDAF" w14:textId="3F87258E" w:rsidR="009569F8" w:rsidRPr="001D596A" w:rsidRDefault="001D596A" w:rsidP="001D596A">
      <w:pPr>
        <w:spacing w:before="57" w:after="57" w:line="276" w:lineRule="auto"/>
        <w:rPr>
          <w:rStyle w:val="Destacado"/>
          <w:rFonts w:ascii="Helvetica" w:eastAsia="Calibri" w:hAnsi="Helvetica"/>
          <w:color w:val="000000"/>
          <w:sz w:val="24"/>
          <w:szCs w:val="24"/>
        </w:rPr>
      </w:pPr>
      <w:r w:rsidRPr="001D596A">
        <w:rPr>
          <w:rStyle w:val="Destacado"/>
          <w:rFonts w:ascii="Helvetica" w:eastAsia="Calibri" w:hAnsi="Helvetica"/>
          <w:b/>
          <w:bCs/>
          <w:i w:val="0"/>
          <w:iCs w:val="0"/>
          <w:color w:val="000000"/>
          <w:sz w:val="24"/>
          <w:szCs w:val="24"/>
        </w:rPr>
        <w:t>Sobrero</w:t>
      </w:r>
      <w:r w:rsidRPr="001D596A">
        <w:rPr>
          <w:rStyle w:val="Destacado"/>
          <w:rFonts w:ascii="Helvetica" w:eastAsia="Calibri" w:hAnsi="Helvetica"/>
          <w:i w:val="0"/>
          <w:iCs w:val="0"/>
          <w:color w:val="000000"/>
          <w:sz w:val="24"/>
          <w:szCs w:val="24"/>
        </w:rPr>
        <w:t xml:space="preserve"> finalizó: </w:t>
      </w:r>
      <w:r w:rsidRPr="001D596A">
        <w:rPr>
          <w:rStyle w:val="Destacado"/>
          <w:rFonts w:ascii="Helvetica" w:eastAsia="Calibri" w:hAnsi="Helvetica"/>
          <w:color w:val="000000"/>
          <w:sz w:val="24"/>
          <w:szCs w:val="24"/>
        </w:rPr>
        <w:t xml:space="preserve">“Vamos a marchar reclamando que la CGT rompa el pacto con el gobierno y le vamos a exigir un paro general y plan de lucha nacional. Si Milei puede avanzar es por este rol cómplice de estos burócratas traidores como así también el que le está dando la oposición patronal, incluido el peronismo. Marchamos el 5 y llamamos a preparar una gran marcha el 20 de diciembre en otro aniversario del </w:t>
      </w:r>
      <w:proofErr w:type="spellStart"/>
      <w:r w:rsidRPr="001D596A">
        <w:rPr>
          <w:rStyle w:val="Destacado"/>
          <w:rFonts w:ascii="Helvetica" w:eastAsia="Calibri" w:hAnsi="Helvetica"/>
          <w:color w:val="000000"/>
          <w:sz w:val="24"/>
          <w:szCs w:val="24"/>
        </w:rPr>
        <w:t>Argentinazo</w:t>
      </w:r>
      <w:proofErr w:type="spellEnd"/>
      <w:r w:rsidRPr="001D596A">
        <w:rPr>
          <w:rStyle w:val="Destacado"/>
          <w:rFonts w:ascii="Helvetica" w:eastAsia="Calibri" w:hAnsi="Helvetica"/>
          <w:color w:val="000000"/>
          <w:sz w:val="24"/>
          <w:szCs w:val="24"/>
        </w:rPr>
        <w:t>”.</w:t>
      </w:r>
    </w:p>
    <w:p w14:paraId="3EB89366" w14:textId="77777777" w:rsidR="001D596A" w:rsidRDefault="001D596A" w:rsidP="001D596A">
      <w:pPr>
        <w:spacing w:before="57" w:after="57" w:line="276" w:lineRule="auto"/>
        <w:rPr>
          <w:rStyle w:val="Destacado"/>
          <w:rFonts w:ascii="Helvetica" w:eastAsia="Calibri" w:hAnsi="Helvetica"/>
          <w:color w:val="000000"/>
          <w:sz w:val="24"/>
          <w:szCs w:val="24"/>
        </w:rPr>
      </w:pPr>
    </w:p>
    <w:p w14:paraId="46ACEC01" w14:textId="77777777" w:rsidR="009569F8" w:rsidRDefault="005C2195">
      <w:pPr>
        <w:spacing w:before="52" w:after="52" w:line="276" w:lineRule="auto"/>
        <w:rPr>
          <w:rFonts w:ascii="Helvetica" w:hAnsi="Helvetica"/>
          <w:sz w:val="24"/>
          <w:szCs w:val="24"/>
        </w:rPr>
      </w:pPr>
      <w:r>
        <w:rPr>
          <w:rFonts w:ascii="Helvetica" w:hAnsi="Helvetica"/>
          <w:b/>
          <w:bCs/>
          <w:color w:val="000000"/>
          <w:sz w:val="24"/>
          <w:szCs w:val="24"/>
        </w:rPr>
        <w:t>Contacto:</w:t>
      </w:r>
    </w:p>
    <w:p w14:paraId="18DA680C" w14:textId="38592F9A" w:rsidR="009569F8" w:rsidRDefault="001D596A">
      <w:pPr>
        <w:spacing w:before="52" w:after="52" w:line="276" w:lineRule="auto"/>
        <w:rPr>
          <w:rFonts w:ascii="Helvetica" w:hAnsi="Helvetica"/>
          <w:sz w:val="24"/>
          <w:szCs w:val="24"/>
        </w:rPr>
      </w:pPr>
      <w:r>
        <w:rPr>
          <w:rFonts w:ascii="Helvetica" w:hAnsi="Helvetica"/>
          <w:sz w:val="24"/>
          <w:szCs w:val="24"/>
        </w:rPr>
        <w:t xml:space="preserve">Rubén “Pollo” Sobrero: </w:t>
      </w:r>
      <w:r w:rsidRPr="001D596A">
        <w:rPr>
          <w:rFonts w:ascii="Helvetica" w:hAnsi="Helvetica"/>
          <w:sz w:val="24"/>
          <w:szCs w:val="24"/>
        </w:rPr>
        <w:t>11 6422-6661</w:t>
      </w:r>
    </w:p>
    <w:p w14:paraId="0DD65D6B" w14:textId="77777777" w:rsidR="009569F8" w:rsidRDefault="005C2195">
      <w:pPr>
        <w:spacing w:before="52" w:after="52" w:line="276" w:lineRule="auto"/>
        <w:rPr>
          <w:rFonts w:ascii="Helvetica" w:hAnsi="Helvetica"/>
          <w:sz w:val="24"/>
          <w:szCs w:val="24"/>
        </w:rPr>
      </w:pPr>
      <w:r>
        <w:rPr>
          <w:rFonts w:ascii="Helvetica" w:hAnsi="Helvetica"/>
          <w:color w:val="000000"/>
          <w:sz w:val="24"/>
          <w:szCs w:val="24"/>
        </w:rPr>
        <w:t>Prensa de Izquierda Socialista: 11 6054-0129</w:t>
      </w:r>
    </w:p>
    <w:p w14:paraId="73CA892A" w14:textId="70F2B46D" w:rsidR="009569F8" w:rsidRDefault="005C2195">
      <w:pPr>
        <w:pStyle w:val="NormalWeb"/>
        <w:spacing w:before="52" w:after="52" w:line="276" w:lineRule="auto"/>
        <w:rPr>
          <w:rStyle w:val="EnlacedeInternet"/>
          <w:rFonts w:ascii="Helvetica" w:hAnsi="Helvetica"/>
          <w:color w:val="000000"/>
        </w:rPr>
      </w:pPr>
      <w:r>
        <w:rPr>
          <w:rFonts w:ascii="Helvetica" w:hAnsi="Helvetica"/>
          <w:color w:val="000000"/>
        </w:rPr>
        <w:t xml:space="preserve">Comunicado </w:t>
      </w:r>
      <w:hyperlink r:id="rId4" w:history="1">
        <w:r w:rsidRPr="005C2195">
          <w:rPr>
            <w:rStyle w:val="Hipervnculo"/>
            <w:rFonts w:ascii="Helvetica" w:hAnsi="Helvetica"/>
          </w:rPr>
          <w:t>aquí</w:t>
        </w:r>
      </w:hyperlink>
    </w:p>
    <w:p w14:paraId="2A00A2F3" w14:textId="757806BC" w:rsidR="005C2195" w:rsidRDefault="005C2195">
      <w:pPr>
        <w:pStyle w:val="NormalWeb"/>
        <w:spacing w:before="52" w:after="52" w:line="276" w:lineRule="auto"/>
        <w:rPr>
          <w:rStyle w:val="EnlacedeInternet"/>
          <w:rFonts w:ascii="Helvetica" w:hAnsi="Helvetica"/>
          <w:color w:val="000000"/>
        </w:rPr>
      </w:pPr>
    </w:p>
    <w:p w14:paraId="18A75EEC" w14:textId="2ECB42AA" w:rsidR="005C2195" w:rsidRDefault="005C2195">
      <w:pPr>
        <w:pStyle w:val="NormalWeb"/>
        <w:spacing w:before="52" w:after="52" w:line="276" w:lineRule="auto"/>
        <w:rPr>
          <w:rFonts w:ascii="Helvetica" w:hAnsi="Helvetica"/>
        </w:rPr>
      </w:pPr>
      <w:r>
        <w:rPr>
          <w:rFonts w:ascii="Helvetica" w:hAnsi="Helvetica"/>
          <w:noProof/>
        </w:rPr>
        <w:lastRenderedPageBreak/>
        <w:drawing>
          <wp:inline distT="0" distB="0" distL="0" distR="0" wp14:anchorId="46C94FD8" wp14:editId="00C7ADAD">
            <wp:extent cx="5400040" cy="540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3BFD1269" w14:textId="77777777" w:rsidR="009569F8" w:rsidRDefault="009569F8">
      <w:pPr>
        <w:pStyle w:val="NormalWeb"/>
        <w:spacing w:before="52" w:after="52" w:line="276" w:lineRule="auto"/>
        <w:rPr>
          <w:color w:val="000000"/>
        </w:rPr>
      </w:pPr>
    </w:p>
    <w:p w14:paraId="76B80D40" w14:textId="07B280F1" w:rsidR="009569F8" w:rsidRDefault="009569F8">
      <w:pPr>
        <w:spacing w:line="276" w:lineRule="auto"/>
      </w:pPr>
    </w:p>
    <w:sectPr w:rsidR="009569F8">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9F8"/>
    <w:rsid w:val="001D596A"/>
    <w:rsid w:val="004061C8"/>
    <w:rsid w:val="005C2195"/>
    <w:rsid w:val="009569F8"/>
    <w:rsid w:val="00A85741"/>
    <w:rsid w:val="00BE18F1"/>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27D2F"/>
  <w15:docId w15:val="{56AA88CB-EFC2-4B0F-BA4D-89B638A6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Puest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5C2195"/>
    <w:rPr>
      <w:color w:val="0563C1" w:themeColor="hyperlink"/>
      <w:u w:val="single"/>
    </w:rPr>
  </w:style>
  <w:style w:type="character" w:customStyle="1" w:styleId="UnresolvedMention">
    <w:name w:val="Unresolved Mention"/>
    <w:basedOn w:val="Fuentedeprrafopredeter"/>
    <w:uiPriority w:val="99"/>
    <w:semiHidden/>
    <w:unhideWhenUsed/>
    <w:rsid w:val="005C2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izquierdasocialista.org.ar/2020/index.php/blog/comunicados-de-prensa/item/23569-marcha-de-las-cta-el-5-de-diciembre-ruben-sobrero-vamos-a-repudiar-el-pacto-de-la-cgt-con-el-gobierno-y-a-exigir-el-paro-gene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240</Words>
  <Characters>1324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Langeneker Daniel</cp:lastModifiedBy>
  <cp:revision>2</cp:revision>
  <dcterms:created xsi:type="dcterms:W3CDTF">2024-12-03T02:57:00Z</dcterms:created>
  <dcterms:modified xsi:type="dcterms:W3CDTF">2024-12-03T02:57:00Z</dcterms:modified>
  <dc:language>es-ES</dc:language>
</cp:coreProperties>
</file>