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EC3" w:rsidRDefault="00C6256F" w:rsidP="003C6EB4">
      <w:pPr>
        <w:spacing w:after="0" w:line="240" w:lineRule="auto"/>
        <w:rPr>
          <w:rFonts w:ascii="Helvetica" w:eastAsia="Times New Roman" w:hAnsi="Helvetica" w:cs="Helvetica"/>
          <w:b/>
          <w:bCs/>
          <w:sz w:val="56"/>
          <w:szCs w:val="56"/>
          <w:lang w:eastAsia="es-ES"/>
        </w:rPr>
      </w:pPr>
      <w:bookmarkStart w:id="0" w:name="_GoBack"/>
      <w:bookmarkEnd w:id="0"/>
      <w:r w:rsidRPr="00C6256F">
        <w:rPr>
          <w:rFonts w:ascii="Helvetica" w:eastAsia="Times New Roman" w:hAnsi="Helvetica" w:cs="Helvetica"/>
          <w:b/>
          <w:bCs/>
          <w:i/>
          <w:sz w:val="44"/>
          <w:szCs w:val="44"/>
          <w:lang w:eastAsia="es-ES"/>
        </w:rPr>
        <w:t>Diego Saavedra (Delegado ATE-</w:t>
      </w:r>
      <w:proofErr w:type="spellStart"/>
      <w:r w:rsidRPr="00C6256F">
        <w:rPr>
          <w:rFonts w:ascii="Helvetica" w:eastAsia="Times New Roman" w:hAnsi="Helvetica" w:cs="Helvetica"/>
          <w:b/>
          <w:bCs/>
          <w:i/>
          <w:sz w:val="44"/>
          <w:szCs w:val="44"/>
          <w:lang w:eastAsia="es-ES"/>
        </w:rPr>
        <w:t>Garrahan</w:t>
      </w:r>
      <w:proofErr w:type="spellEnd"/>
      <w:r w:rsidRPr="00C6256F">
        <w:rPr>
          <w:rFonts w:ascii="Helvetica" w:eastAsia="Times New Roman" w:hAnsi="Helvetica" w:cs="Helvetica"/>
          <w:b/>
          <w:bCs/>
          <w:i/>
          <w:sz w:val="44"/>
          <w:szCs w:val="44"/>
          <w:lang w:eastAsia="es-ES"/>
        </w:rPr>
        <w:t xml:space="preserve">) </w:t>
      </w:r>
      <w:r w:rsidRPr="00C6256F">
        <w:rPr>
          <w:rFonts w:ascii="Helvetica" w:eastAsia="Times New Roman" w:hAnsi="Helvetica" w:cs="Helvetica"/>
          <w:b/>
          <w:bCs/>
          <w:sz w:val="56"/>
          <w:szCs w:val="56"/>
          <w:lang w:eastAsia="es-ES"/>
        </w:rPr>
        <w:t xml:space="preserve">“Nuevo paro y </w:t>
      </w:r>
      <w:proofErr w:type="spellStart"/>
      <w:r w:rsidRPr="00C6256F">
        <w:rPr>
          <w:rFonts w:ascii="Helvetica" w:eastAsia="Times New Roman" w:hAnsi="Helvetica" w:cs="Helvetica"/>
          <w:b/>
          <w:bCs/>
          <w:sz w:val="56"/>
          <w:szCs w:val="56"/>
          <w:lang w:eastAsia="es-ES"/>
        </w:rPr>
        <w:t>ñoquiada</w:t>
      </w:r>
      <w:proofErr w:type="spellEnd"/>
      <w:r w:rsidRPr="00C6256F">
        <w:rPr>
          <w:rFonts w:ascii="Helvetica" w:eastAsia="Times New Roman" w:hAnsi="Helvetica" w:cs="Helvetica"/>
          <w:b/>
          <w:bCs/>
          <w:sz w:val="56"/>
          <w:szCs w:val="56"/>
          <w:lang w:eastAsia="es-ES"/>
        </w:rPr>
        <w:t xml:space="preserve"> a la </w:t>
      </w:r>
      <w:proofErr w:type="spellStart"/>
      <w:r w:rsidRPr="00C6256F">
        <w:rPr>
          <w:rFonts w:ascii="Helvetica" w:eastAsia="Times New Roman" w:hAnsi="Helvetica" w:cs="Helvetica"/>
          <w:b/>
          <w:bCs/>
          <w:sz w:val="56"/>
          <w:szCs w:val="56"/>
          <w:lang w:eastAsia="es-ES"/>
        </w:rPr>
        <w:t>Adorni</w:t>
      </w:r>
      <w:proofErr w:type="spellEnd"/>
      <w:r w:rsidRPr="00C6256F">
        <w:rPr>
          <w:rFonts w:ascii="Helvetica" w:eastAsia="Times New Roman" w:hAnsi="Helvetica" w:cs="Helvetica"/>
          <w:b/>
          <w:bCs/>
          <w:sz w:val="56"/>
          <w:szCs w:val="56"/>
          <w:lang w:eastAsia="es-ES"/>
        </w:rPr>
        <w:t>”</w:t>
      </w:r>
    </w:p>
    <w:p w:rsidR="001B6023" w:rsidRDefault="001B6023" w:rsidP="003C6EB4">
      <w:pPr>
        <w:spacing w:after="0" w:line="240" w:lineRule="auto"/>
        <w:rPr>
          <w:rFonts w:ascii="Helvetica" w:eastAsia="Times New Roman" w:hAnsi="Helvetica" w:cs="Helvetica"/>
          <w:color w:val="000000"/>
          <w:sz w:val="23"/>
          <w:szCs w:val="23"/>
          <w:lang w:eastAsia="es-ES"/>
        </w:rPr>
      </w:pPr>
    </w:p>
    <w:p w:rsidR="00C6256F" w:rsidRPr="00C6256F" w:rsidRDefault="00C6256F" w:rsidP="00C6256F">
      <w:pPr>
        <w:spacing w:after="0" w:line="240" w:lineRule="auto"/>
        <w:rPr>
          <w:rFonts w:ascii="Helvetica" w:eastAsia="Times New Roman" w:hAnsi="Helvetica" w:cs="Helvetica"/>
          <w:color w:val="000000"/>
          <w:sz w:val="23"/>
          <w:szCs w:val="23"/>
          <w:lang w:eastAsia="es-ES"/>
        </w:rPr>
      </w:pPr>
      <w:r w:rsidRPr="00C6256F">
        <w:rPr>
          <w:rFonts w:ascii="Helvetica" w:eastAsia="Times New Roman" w:hAnsi="Helvetica" w:cs="Helvetica"/>
          <w:color w:val="000000"/>
          <w:sz w:val="23"/>
          <w:szCs w:val="23"/>
          <w:lang w:eastAsia="es-ES"/>
        </w:rPr>
        <w:t xml:space="preserve">Este </w:t>
      </w:r>
      <w:r w:rsidRPr="00C6256F">
        <w:rPr>
          <w:rFonts w:ascii="Helvetica" w:eastAsia="Times New Roman" w:hAnsi="Helvetica" w:cs="Helvetica"/>
          <w:b/>
          <w:color w:val="000000"/>
          <w:sz w:val="23"/>
          <w:szCs w:val="23"/>
          <w:lang w:eastAsia="es-ES"/>
        </w:rPr>
        <w:t>miércoles 25 de junio</w:t>
      </w:r>
      <w:r w:rsidRPr="00C6256F">
        <w:rPr>
          <w:rFonts w:ascii="Helvetica" w:eastAsia="Times New Roman" w:hAnsi="Helvetica" w:cs="Helvetica"/>
          <w:color w:val="000000"/>
          <w:sz w:val="23"/>
          <w:szCs w:val="23"/>
          <w:lang w:eastAsia="es-ES"/>
        </w:rPr>
        <w:t xml:space="preserve"> habrá un nuevo </w:t>
      </w:r>
      <w:r w:rsidRPr="00C6256F">
        <w:rPr>
          <w:rFonts w:ascii="Helvetica" w:eastAsia="Times New Roman" w:hAnsi="Helvetica" w:cs="Helvetica"/>
          <w:b/>
          <w:color w:val="000000"/>
          <w:sz w:val="23"/>
          <w:szCs w:val="23"/>
          <w:lang w:eastAsia="es-ES"/>
        </w:rPr>
        <w:t xml:space="preserve">paro de 24 </w:t>
      </w:r>
      <w:proofErr w:type="spellStart"/>
      <w:r w:rsidRPr="00C6256F">
        <w:rPr>
          <w:rFonts w:ascii="Helvetica" w:eastAsia="Times New Roman" w:hAnsi="Helvetica" w:cs="Helvetica"/>
          <w:b/>
          <w:color w:val="000000"/>
          <w:sz w:val="23"/>
          <w:szCs w:val="23"/>
          <w:lang w:eastAsia="es-ES"/>
        </w:rPr>
        <w:t>hs</w:t>
      </w:r>
      <w:proofErr w:type="spellEnd"/>
      <w:r w:rsidRPr="00C6256F">
        <w:rPr>
          <w:rFonts w:ascii="Helvetica" w:eastAsia="Times New Roman" w:hAnsi="Helvetica" w:cs="Helvetica"/>
          <w:b/>
          <w:color w:val="000000"/>
          <w:sz w:val="23"/>
          <w:szCs w:val="23"/>
          <w:lang w:eastAsia="es-ES"/>
        </w:rPr>
        <w:t xml:space="preserve"> en el Hospital </w:t>
      </w:r>
      <w:proofErr w:type="spellStart"/>
      <w:r w:rsidRPr="00C6256F">
        <w:rPr>
          <w:rFonts w:ascii="Helvetica" w:eastAsia="Times New Roman" w:hAnsi="Helvetica" w:cs="Helvetica"/>
          <w:b/>
          <w:color w:val="000000"/>
          <w:sz w:val="23"/>
          <w:szCs w:val="23"/>
          <w:lang w:eastAsia="es-ES"/>
        </w:rPr>
        <w:t>Garrahan</w:t>
      </w:r>
      <w:proofErr w:type="spellEnd"/>
      <w:r w:rsidRPr="00C6256F">
        <w:rPr>
          <w:rFonts w:ascii="Helvetica" w:eastAsia="Times New Roman" w:hAnsi="Helvetica" w:cs="Helvetica"/>
          <w:color w:val="000000"/>
          <w:sz w:val="23"/>
          <w:szCs w:val="23"/>
          <w:lang w:eastAsia="es-ES"/>
        </w:rPr>
        <w:t xml:space="preserve"> acompañado de un </w:t>
      </w:r>
      <w:r w:rsidRPr="00C6256F">
        <w:rPr>
          <w:rFonts w:ascii="Helvetica" w:eastAsia="Times New Roman" w:hAnsi="Helvetica" w:cs="Helvetica"/>
          <w:b/>
          <w:color w:val="000000"/>
          <w:sz w:val="23"/>
          <w:szCs w:val="23"/>
          <w:lang w:eastAsia="es-ES"/>
        </w:rPr>
        <w:t>festival desde las 9:30 horas en la puerta de Combate de los Posos 1881, con una “</w:t>
      </w:r>
      <w:proofErr w:type="spellStart"/>
      <w:r w:rsidRPr="00C6256F">
        <w:rPr>
          <w:rFonts w:ascii="Helvetica" w:eastAsia="Times New Roman" w:hAnsi="Helvetica" w:cs="Helvetica"/>
          <w:b/>
          <w:color w:val="000000"/>
          <w:sz w:val="23"/>
          <w:szCs w:val="23"/>
          <w:lang w:eastAsia="es-ES"/>
        </w:rPr>
        <w:t>ñoquiada</w:t>
      </w:r>
      <w:proofErr w:type="spellEnd"/>
      <w:r w:rsidRPr="00C6256F">
        <w:rPr>
          <w:rFonts w:ascii="Helvetica" w:eastAsia="Times New Roman" w:hAnsi="Helvetica" w:cs="Helvetica"/>
          <w:b/>
          <w:color w:val="000000"/>
          <w:sz w:val="23"/>
          <w:szCs w:val="23"/>
          <w:lang w:eastAsia="es-ES"/>
        </w:rPr>
        <w:t>” al mediodía</w:t>
      </w:r>
      <w:r w:rsidRPr="00C6256F">
        <w:rPr>
          <w:rFonts w:ascii="Helvetica" w:eastAsia="Times New Roman" w:hAnsi="Helvetica" w:cs="Helvetica"/>
          <w:color w:val="000000"/>
          <w:sz w:val="23"/>
          <w:szCs w:val="23"/>
          <w:lang w:eastAsia="es-ES"/>
        </w:rPr>
        <w:t xml:space="preserve"> en respuesta a los dichos de </w:t>
      </w:r>
      <w:r>
        <w:rPr>
          <w:rFonts w:ascii="Helvetica" w:eastAsia="Times New Roman" w:hAnsi="Helvetica" w:cs="Helvetica"/>
          <w:color w:val="000000"/>
          <w:sz w:val="23"/>
          <w:szCs w:val="23"/>
          <w:lang w:eastAsia="es-ES"/>
        </w:rPr>
        <w:t xml:space="preserve">Manuel </w:t>
      </w:r>
      <w:proofErr w:type="spellStart"/>
      <w:r w:rsidRPr="00C6256F">
        <w:rPr>
          <w:rFonts w:ascii="Helvetica" w:eastAsia="Times New Roman" w:hAnsi="Helvetica" w:cs="Helvetica"/>
          <w:color w:val="000000"/>
          <w:sz w:val="23"/>
          <w:szCs w:val="23"/>
          <w:lang w:eastAsia="es-ES"/>
        </w:rPr>
        <w:t>Adorni</w:t>
      </w:r>
      <w:proofErr w:type="spellEnd"/>
      <w:r w:rsidRPr="00C6256F">
        <w:rPr>
          <w:rFonts w:ascii="Helvetica" w:eastAsia="Times New Roman" w:hAnsi="Helvetica" w:cs="Helvetica"/>
          <w:color w:val="000000"/>
          <w:sz w:val="23"/>
          <w:szCs w:val="23"/>
          <w:lang w:eastAsia="es-ES"/>
        </w:rPr>
        <w:t xml:space="preserve"> acusando de vagos y "ñoquis" al personal en lucha.</w:t>
      </w:r>
    </w:p>
    <w:p w:rsidR="00C6256F" w:rsidRPr="00C6256F" w:rsidRDefault="00C6256F" w:rsidP="00C6256F">
      <w:pPr>
        <w:spacing w:after="0" w:line="240" w:lineRule="auto"/>
        <w:rPr>
          <w:rFonts w:ascii="Helvetica" w:eastAsia="Times New Roman" w:hAnsi="Helvetica" w:cs="Helvetica"/>
          <w:color w:val="000000"/>
          <w:sz w:val="23"/>
          <w:szCs w:val="23"/>
          <w:lang w:eastAsia="es-ES"/>
        </w:rPr>
      </w:pPr>
    </w:p>
    <w:p w:rsidR="00C6256F" w:rsidRPr="00C6256F" w:rsidRDefault="00C6256F" w:rsidP="00C6256F">
      <w:pPr>
        <w:spacing w:after="0" w:line="240" w:lineRule="auto"/>
        <w:rPr>
          <w:rFonts w:ascii="Helvetica" w:eastAsia="Times New Roman" w:hAnsi="Helvetica" w:cs="Helvetica"/>
          <w:color w:val="000000"/>
          <w:sz w:val="23"/>
          <w:szCs w:val="23"/>
          <w:lang w:eastAsia="es-ES"/>
        </w:rPr>
      </w:pPr>
      <w:r w:rsidRPr="00C6256F">
        <w:rPr>
          <w:rFonts w:ascii="Helvetica" w:eastAsia="Times New Roman" w:hAnsi="Helvetica" w:cs="Helvetica"/>
          <w:b/>
          <w:color w:val="000000"/>
          <w:sz w:val="23"/>
          <w:szCs w:val="23"/>
          <w:lang w:eastAsia="es-ES"/>
        </w:rPr>
        <w:t xml:space="preserve">Diego Saavedra, delegado de ATE </w:t>
      </w:r>
      <w:proofErr w:type="spellStart"/>
      <w:r w:rsidRPr="00C6256F">
        <w:rPr>
          <w:rFonts w:ascii="Helvetica" w:eastAsia="Times New Roman" w:hAnsi="Helvetica" w:cs="Helvetica"/>
          <w:b/>
          <w:color w:val="000000"/>
          <w:sz w:val="23"/>
          <w:szCs w:val="23"/>
          <w:lang w:eastAsia="es-ES"/>
        </w:rPr>
        <w:t>Garrahan</w:t>
      </w:r>
      <w:proofErr w:type="spellEnd"/>
      <w:r w:rsidRPr="00C6256F">
        <w:rPr>
          <w:rFonts w:ascii="Helvetica" w:eastAsia="Times New Roman" w:hAnsi="Helvetica" w:cs="Helvetica"/>
          <w:color w:val="000000"/>
          <w:sz w:val="23"/>
          <w:szCs w:val="23"/>
          <w:lang w:eastAsia="es-ES"/>
        </w:rPr>
        <w:t xml:space="preserve">, dirigente de la corriente sindical A Luchar y </w:t>
      </w:r>
      <w:r>
        <w:rPr>
          <w:rFonts w:ascii="Helvetica" w:eastAsia="Times New Roman" w:hAnsi="Helvetica" w:cs="Helvetica"/>
          <w:color w:val="000000"/>
          <w:sz w:val="23"/>
          <w:szCs w:val="23"/>
          <w:lang w:eastAsia="es-ES"/>
        </w:rPr>
        <w:t xml:space="preserve">de Izquierda Socialista, dijo: </w:t>
      </w:r>
      <w:r w:rsidRPr="00C6256F">
        <w:rPr>
          <w:rFonts w:ascii="Helvetica" w:eastAsia="Times New Roman" w:hAnsi="Helvetica" w:cs="Helvetica"/>
          <w:i/>
          <w:color w:val="000000"/>
          <w:sz w:val="23"/>
          <w:szCs w:val="23"/>
          <w:lang w:eastAsia="es-ES"/>
        </w:rPr>
        <w:t>“Seguimos peleando por un urgente aumento de salarios para todas y todos y para frenar el vaciamiento que el gobierno está llevando adelante. Hubo una reunión en el Ministerio de Trabajo donde ni las autoridades del hospital ni del ministerio se presentaron. No hubo ninguna propuesta. Una verdadera burla. Justo cuando se acaba de dar otro hito en el hospital donde nuestros profesionales acaban de hacer una cirugía inédita a pesar de los salarios de pobreza de Milei".</w:t>
      </w:r>
    </w:p>
    <w:p w:rsidR="00C6256F" w:rsidRPr="00C6256F" w:rsidRDefault="00C6256F" w:rsidP="00C6256F">
      <w:pPr>
        <w:spacing w:after="0" w:line="240" w:lineRule="auto"/>
        <w:rPr>
          <w:rFonts w:ascii="Helvetica" w:eastAsia="Times New Roman" w:hAnsi="Helvetica" w:cs="Helvetica"/>
          <w:color w:val="000000"/>
          <w:sz w:val="23"/>
          <w:szCs w:val="23"/>
          <w:lang w:eastAsia="es-ES"/>
        </w:rPr>
      </w:pPr>
    </w:p>
    <w:p w:rsidR="00C6256F" w:rsidRPr="00C6256F" w:rsidRDefault="00C6256F" w:rsidP="00C6256F">
      <w:pPr>
        <w:spacing w:after="0" w:line="240" w:lineRule="auto"/>
        <w:rPr>
          <w:rFonts w:ascii="Helvetica" w:eastAsia="Times New Roman" w:hAnsi="Helvetica" w:cs="Helvetica"/>
          <w:i/>
          <w:color w:val="000000"/>
          <w:sz w:val="23"/>
          <w:szCs w:val="23"/>
          <w:lang w:eastAsia="es-ES"/>
        </w:rPr>
      </w:pPr>
      <w:r w:rsidRPr="00C6256F">
        <w:rPr>
          <w:rFonts w:ascii="Helvetica" w:eastAsia="Times New Roman" w:hAnsi="Helvetica" w:cs="Helvetica"/>
          <w:b/>
          <w:color w:val="000000"/>
          <w:sz w:val="23"/>
          <w:szCs w:val="23"/>
          <w:lang w:eastAsia="es-ES"/>
        </w:rPr>
        <w:t>Saavedra</w:t>
      </w:r>
      <w:r w:rsidRPr="00C6256F">
        <w:rPr>
          <w:rFonts w:ascii="Helvetica" w:eastAsia="Times New Roman" w:hAnsi="Helvetica" w:cs="Helvetica"/>
          <w:color w:val="000000"/>
          <w:sz w:val="23"/>
          <w:szCs w:val="23"/>
          <w:lang w:eastAsia="es-ES"/>
        </w:rPr>
        <w:t xml:space="preserve"> finalizó: </w:t>
      </w:r>
      <w:r w:rsidRPr="00C6256F">
        <w:rPr>
          <w:rFonts w:ascii="Helvetica" w:eastAsia="Times New Roman" w:hAnsi="Helvetica" w:cs="Helvetica"/>
          <w:i/>
          <w:color w:val="000000"/>
          <w:sz w:val="23"/>
          <w:szCs w:val="23"/>
          <w:lang w:eastAsia="es-ES"/>
        </w:rPr>
        <w:t>“En la última asamblea votamos este nuevo paro y la ‘</w:t>
      </w:r>
      <w:proofErr w:type="spellStart"/>
      <w:r w:rsidRPr="00C6256F">
        <w:rPr>
          <w:rFonts w:ascii="Helvetica" w:eastAsia="Times New Roman" w:hAnsi="Helvetica" w:cs="Helvetica"/>
          <w:i/>
          <w:color w:val="000000"/>
          <w:sz w:val="23"/>
          <w:szCs w:val="23"/>
          <w:lang w:eastAsia="es-ES"/>
        </w:rPr>
        <w:t>ñoquiada</w:t>
      </w:r>
      <w:proofErr w:type="spellEnd"/>
      <w:r w:rsidRPr="00C6256F">
        <w:rPr>
          <w:rFonts w:ascii="Helvetica" w:eastAsia="Times New Roman" w:hAnsi="Helvetica" w:cs="Helvetica"/>
          <w:i/>
          <w:color w:val="000000"/>
          <w:sz w:val="23"/>
          <w:szCs w:val="23"/>
          <w:lang w:eastAsia="es-ES"/>
        </w:rPr>
        <w:t xml:space="preserve">’ para compartir con el personal y quienes vendrán a apoyarnos. También creamos un fondo de lucha para poder amortiguar los descuentos que nos hace el gobierno y poder seguir la pelea”. </w:t>
      </w:r>
    </w:p>
    <w:p w:rsidR="00C6256F" w:rsidRPr="00C6256F" w:rsidRDefault="00C6256F" w:rsidP="00C6256F">
      <w:pPr>
        <w:spacing w:after="0" w:line="240" w:lineRule="auto"/>
        <w:rPr>
          <w:rFonts w:ascii="Helvetica" w:eastAsia="Times New Roman" w:hAnsi="Helvetica" w:cs="Helvetica"/>
          <w:color w:val="000000"/>
          <w:sz w:val="23"/>
          <w:szCs w:val="23"/>
          <w:lang w:eastAsia="es-ES"/>
        </w:rPr>
      </w:pPr>
    </w:p>
    <w:p w:rsidR="00C6256F" w:rsidRDefault="00C6256F" w:rsidP="00C6256F">
      <w:pPr>
        <w:spacing w:after="0" w:line="240" w:lineRule="auto"/>
        <w:rPr>
          <w:rFonts w:ascii="Helvetica" w:eastAsia="Times New Roman" w:hAnsi="Helvetica" w:cs="Helvetica"/>
          <w:color w:val="000000"/>
          <w:sz w:val="23"/>
          <w:szCs w:val="23"/>
          <w:lang w:eastAsia="es-ES"/>
        </w:rPr>
      </w:pPr>
      <w:r w:rsidRPr="00C6256F">
        <w:rPr>
          <w:rFonts w:ascii="Helvetica" w:eastAsia="Times New Roman" w:hAnsi="Helvetica" w:cs="Helvetica"/>
          <w:color w:val="000000"/>
          <w:sz w:val="23"/>
          <w:szCs w:val="23"/>
          <w:lang w:eastAsia="es-ES"/>
        </w:rPr>
        <w:t>Para colaborar con el fondo de</w:t>
      </w:r>
      <w:r>
        <w:rPr>
          <w:rFonts w:ascii="Helvetica" w:eastAsia="Times New Roman" w:hAnsi="Helvetica" w:cs="Helvetica"/>
          <w:color w:val="000000"/>
          <w:sz w:val="23"/>
          <w:szCs w:val="23"/>
          <w:lang w:eastAsia="es-ES"/>
        </w:rPr>
        <w:t xml:space="preserve"> lucha pueden hacerlo al alias: </w:t>
      </w:r>
      <w:r w:rsidRPr="00C6256F">
        <w:rPr>
          <w:rFonts w:ascii="Helvetica" w:eastAsia="Times New Roman" w:hAnsi="Helvetica" w:cs="Helvetica"/>
          <w:b/>
          <w:color w:val="000000"/>
          <w:sz w:val="23"/>
          <w:szCs w:val="23"/>
          <w:lang w:eastAsia="es-ES"/>
        </w:rPr>
        <w:t>garrahanenlucha.25</w:t>
      </w:r>
    </w:p>
    <w:p w:rsidR="00C6256F" w:rsidRPr="006F22E7" w:rsidRDefault="00C6256F" w:rsidP="00C6256F">
      <w:pPr>
        <w:spacing w:after="0" w:line="240" w:lineRule="auto"/>
        <w:rPr>
          <w:rFonts w:ascii="Helvetica" w:eastAsia="Times New Roman" w:hAnsi="Helvetica" w:cs="Helvetica"/>
          <w:i/>
          <w:color w:val="000000"/>
          <w:sz w:val="23"/>
          <w:szCs w:val="23"/>
          <w:lang w:eastAsia="es-ES"/>
        </w:rPr>
      </w:pPr>
    </w:p>
    <w:p w:rsidR="00BE7B6C" w:rsidRDefault="00BE7B6C" w:rsidP="00BE7B6C">
      <w:pPr>
        <w:spacing w:after="0" w:line="240" w:lineRule="auto"/>
        <w:rPr>
          <w:rFonts w:ascii="Helvetica" w:eastAsia="Times New Roman" w:hAnsi="Helvetica" w:cs="Helvetica"/>
          <w:b/>
          <w:bCs/>
          <w:color w:val="000000"/>
          <w:sz w:val="23"/>
          <w:szCs w:val="23"/>
          <w:lang w:eastAsia="es-ES"/>
        </w:rPr>
      </w:pPr>
      <w:r w:rsidRPr="00BE7B6C">
        <w:rPr>
          <w:rFonts w:ascii="Helvetica" w:eastAsia="Times New Roman" w:hAnsi="Helvetica" w:cs="Helvetica"/>
          <w:b/>
          <w:bCs/>
          <w:color w:val="000000"/>
          <w:sz w:val="23"/>
          <w:szCs w:val="23"/>
          <w:lang w:eastAsia="es-ES"/>
        </w:rPr>
        <w:t>Contacto</w:t>
      </w:r>
    </w:p>
    <w:p w:rsidR="00D6545B" w:rsidRDefault="00B01EC3" w:rsidP="00D6545B">
      <w:pPr>
        <w:spacing w:after="0" w:line="240" w:lineRule="auto"/>
        <w:rPr>
          <w:rFonts w:ascii="Helvetica" w:eastAsia="Times New Roman" w:hAnsi="Helvetica" w:cs="Helvetica"/>
          <w:color w:val="000000"/>
          <w:sz w:val="23"/>
          <w:szCs w:val="23"/>
          <w:lang w:eastAsia="es-ES"/>
        </w:rPr>
      </w:pPr>
      <w:r>
        <w:rPr>
          <w:rFonts w:ascii="Helvetica" w:eastAsia="Times New Roman" w:hAnsi="Helvetica" w:cs="Helvetica"/>
          <w:color w:val="000000"/>
          <w:sz w:val="23"/>
          <w:szCs w:val="23"/>
          <w:lang w:eastAsia="es-ES"/>
        </w:rPr>
        <w:t xml:space="preserve">Diego Saavedra: </w:t>
      </w:r>
      <w:r w:rsidRPr="00B01EC3">
        <w:rPr>
          <w:rFonts w:ascii="Helvetica" w:eastAsia="Times New Roman" w:hAnsi="Helvetica" w:cs="Helvetica"/>
          <w:color w:val="000000"/>
          <w:sz w:val="23"/>
          <w:szCs w:val="23"/>
          <w:lang w:eastAsia="es-ES"/>
        </w:rPr>
        <w:t>11 5471-4594</w:t>
      </w:r>
    </w:p>
    <w:p w:rsidR="00BE7B6C" w:rsidRPr="00BE7B6C" w:rsidRDefault="00BE7B6C" w:rsidP="00BE7B6C">
      <w:pPr>
        <w:spacing w:after="0" w:line="240" w:lineRule="auto"/>
        <w:rPr>
          <w:rFonts w:ascii="Helvetica" w:eastAsia="Times New Roman" w:hAnsi="Helvetica" w:cs="Helvetica"/>
          <w:color w:val="000000"/>
          <w:sz w:val="23"/>
          <w:szCs w:val="23"/>
          <w:lang w:eastAsia="es-ES"/>
        </w:rPr>
      </w:pPr>
      <w:r w:rsidRPr="00BE7B6C">
        <w:rPr>
          <w:rFonts w:ascii="Helvetica" w:eastAsia="Times New Roman" w:hAnsi="Helvetica" w:cs="Helvetica"/>
          <w:color w:val="000000"/>
          <w:sz w:val="23"/>
          <w:szCs w:val="23"/>
          <w:lang w:eastAsia="es-ES"/>
        </w:rPr>
        <w:t>P</w:t>
      </w:r>
      <w:r w:rsidR="00E964AF">
        <w:rPr>
          <w:rFonts w:ascii="Helvetica" w:eastAsia="Times New Roman" w:hAnsi="Helvetica" w:cs="Helvetica"/>
          <w:color w:val="000000"/>
          <w:sz w:val="23"/>
          <w:szCs w:val="23"/>
          <w:lang w:eastAsia="es-ES"/>
        </w:rPr>
        <w:t xml:space="preserve">rensa de Izquierda Socialista: 11 </w:t>
      </w:r>
      <w:r w:rsidRPr="00BE7B6C">
        <w:rPr>
          <w:rFonts w:ascii="Helvetica" w:eastAsia="Times New Roman" w:hAnsi="Helvetica" w:cs="Helvetica"/>
          <w:color w:val="000000"/>
          <w:sz w:val="23"/>
          <w:szCs w:val="23"/>
          <w:lang w:eastAsia="es-ES"/>
        </w:rPr>
        <w:t>6054-0129</w:t>
      </w:r>
    </w:p>
    <w:p w:rsidR="0052728A" w:rsidRDefault="0052728A" w:rsidP="00BA3144">
      <w:pPr>
        <w:spacing w:after="0" w:line="240" w:lineRule="auto"/>
        <w:rPr>
          <w:rFonts w:ascii="Helvetica" w:eastAsia="Times New Roman" w:hAnsi="Helvetica" w:cs="Helvetica"/>
          <w:color w:val="000000"/>
          <w:sz w:val="23"/>
          <w:szCs w:val="23"/>
          <w:lang w:eastAsia="es-ES"/>
        </w:rPr>
      </w:pPr>
    </w:p>
    <w:p w:rsidR="0052728A" w:rsidRDefault="0052728A" w:rsidP="0052728A">
      <w:pPr>
        <w:spacing w:after="0" w:line="240" w:lineRule="auto"/>
        <w:rPr>
          <w:rFonts w:ascii="Helvetica" w:eastAsia="Times New Roman" w:hAnsi="Helvetica" w:cs="Helvetica"/>
          <w:color w:val="000000"/>
          <w:sz w:val="23"/>
          <w:szCs w:val="23"/>
          <w:lang w:eastAsia="es-ES"/>
        </w:rPr>
      </w:pPr>
      <w:r w:rsidRPr="0052728A">
        <w:rPr>
          <w:rFonts w:ascii="Helvetica" w:eastAsia="Times New Roman" w:hAnsi="Helvetica" w:cs="Helvetica"/>
          <w:color w:val="000000"/>
          <w:sz w:val="23"/>
          <w:szCs w:val="23"/>
          <w:lang w:eastAsia="es-ES"/>
        </w:rPr>
        <w:t>Link del comunicado</w:t>
      </w:r>
      <w:r>
        <w:rPr>
          <w:rFonts w:ascii="Helvetica" w:eastAsia="Times New Roman" w:hAnsi="Helvetica" w:cs="Helvetica"/>
          <w:color w:val="000000"/>
          <w:sz w:val="23"/>
          <w:szCs w:val="23"/>
          <w:lang w:eastAsia="es-ES"/>
        </w:rPr>
        <w:t xml:space="preserve"> </w:t>
      </w:r>
      <w:hyperlink r:id="rId4" w:history="1">
        <w:r w:rsidR="006F22E7" w:rsidRPr="007701F5">
          <w:rPr>
            <w:rStyle w:val="Hipervnculo"/>
            <w:rFonts w:ascii="Helvetica" w:eastAsia="Times New Roman" w:hAnsi="Helvetica" w:cs="Helvetica"/>
            <w:b/>
            <w:sz w:val="23"/>
            <w:szCs w:val="23"/>
            <w:lang w:eastAsia="es-ES"/>
          </w:rPr>
          <w:t>AQUÍ</w:t>
        </w:r>
      </w:hyperlink>
    </w:p>
    <w:p w:rsidR="00117C3D" w:rsidRDefault="00117C3D" w:rsidP="0052728A">
      <w:pPr>
        <w:spacing w:after="0" w:line="240" w:lineRule="auto"/>
        <w:rPr>
          <w:rFonts w:ascii="Helvetica" w:eastAsia="Times New Roman" w:hAnsi="Helvetica" w:cs="Helvetica"/>
          <w:color w:val="000000"/>
          <w:sz w:val="23"/>
          <w:szCs w:val="23"/>
          <w:lang w:eastAsia="es-ES"/>
        </w:rPr>
      </w:pPr>
    </w:p>
    <w:p w:rsidR="00415D0F" w:rsidRDefault="00C6256F" w:rsidP="0052728A">
      <w:pPr>
        <w:spacing w:after="0" w:line="240" w:lineRule="auto"/>
        <w:rPr>
          <w:rFonts w:ascii="Helvetica" w:eastAsia="Times New Roman" w:hAnsi="Helvetica" w:cs="Helvetica"/>
          <w:color w:val="000000"/>
          <w:sz w:val="23"/>
          <w:szCs w:val="23"/>
          <w:lang w:eastAsia="es-ES"/>
        </w:rPr>
      </w:pPr>
      <w:r>
        <w:rPr>
          <w:rFonts w:ascii="Helvetica" w:eastAsia="Times New Roman" w:hAnsi="Helvetica" w:cs="Helvetica"/>
          <w:noProof/>
          <w:color w:val="000000"/>
          <w:sz w:val="23"/>
          <w:szCs w:val="23"/>
          <w:lang w:val="es-AR" w:eastAsia="es-AR"/>
        </w:rPr>
        <w:lastRenderedPageBreak/>
        <w:drawing>
          <wp:inline distT="0" distB="0" distL="0" distR="0">
            <wp:extent cx="5731510" cy="5731510"/>
            <wp:effectExtent l="0" t="0" r="254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evo paro y ñoquiada a la Adorni.jpg"/>
                    <pic:cNvPicPr/>
                  </pic:nvPicPr>
                  <pic:blipFill>
                    <a:blip r:embed="rId5">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rsidR="00415D0F" w:rsidRDefault="00415D0F" w:rsidP="0052728A">
      <w:pPr>
        <w:spacing w:after="0" w:line="240" w:lineRule="auto"/>
        <w:rPr>
          <w:rFonts w:ascii="Helvetica" w:eastAsia="Times New Roman" w:hAnsi="Helvetica" w:cs="Helvetica"/>
          <w:color w:val="000000"/>
          <w:sz w:val="23"/>
          <w:szCs w:val="23"/>
          <w:lang w:eastAsia="es-ES"/>
        </w:rPr>
      </w:pPr>
    </w:p>
    <w:p w:rsidR="0052728A" w:rsidRDefault="0052728A" w:rsidP="0052728A">
      <w:pPr>
        <w:spacing w:after="0" w:line="240" w:lineRule="auto"/>
        <w:rPr>
          <w:rFonts w:ascii="Helvetica" w:eastAsia="Times New Roman" w:hAnsi="Helvetica" w:cs="Helvetica"/>
          <w:color w:val="000000"/>
          <w:sz w:val="23"/>
          <w:szCs w:val="23"/>
          <w:lang w:eastAsia="es-ES"/>
        </w:rPr>
      </w:pPr>
    </w:p>
    <w:p w:rsidR="002B5E84" w:rsidRDefault="002B5E84" w:rsidP="0052728A">
      <w:pPr>
        <w:spacing w:after="0" w:line="240" w:lineRule="auto"/>
        <w:rPr>
          <w:rFonts w:ascii="Helvetica" w:eastAsia="Times New Roman" w:hAnsi="Helvetica" w:cs="Helvetica"/>
          <w:color w:val="000000"/>
          <w:sz w:val="23"/>
          <w:szCs w:val="23"/>
          <w:lang w:eastAsia="es-ES"/>
        </w:rPr>
      </w:pPr>
    </w:p>
    <w:p w:rsidR="0052728A" w:rsidRPr="00802184" w:rsidRDefault="0052728A" w:rsidP="0052728A">
      <w:pPr>
        <w:spacing w:after="0" w:line="240" w:lineRule="auto"/>
        <w:rPr>
          <w:rFonts w:ascii="Helvetica" w:eastAsia="Times New Roman" w:hAnsi="Helvetica" w:cs="Helvetica"/>
          <w:noProof/>
          <w:color w:val="000000"/>
          <w:sz w:val="23"/>
          <w:szCs w:val="23"/>
          <w:lang w:eastAsia="es-ES"/>
        </w:rPr>
      </w:pPr>
    </w:p>
    <w:p w:rsidR="00FF126F" w:rsidRDefault="00FF126F" w:rsidP="0052728A">
      <w:pPr>
        <w:spacing w:after="0" w:line="240" w:lineRule="auto"/>
        <w:rPr>
          <w:rFonts w:ascii="Helvetica" w:eastAsia="Times New Roman" w:hAnsi="Helvetica" w:cs="Helvetica"/>
          <w:i/>
          <w:color w:val="000000"/>
          <w:sz w:val="23"/>
          <w:szCs w:val="23"/>
          <w:lang w:eastAsia="es-ES"/>
        </w:rPr>
      </w:pPr>
    </w:p>
    <w:p w:rsidR="00802184" w:rsidRDefault="00802184" w:rsidP="0052728A">
      <w:pPr>
        <w:spacing w:after="0" w:line="240" w:lineRule="auto"/>
        <w:rPr>
          <w:rFonts w:ascii="Helvetica" w:eastAsia="Times New Roman" w:hAnsi="Helvetica" w:cs="Helvetica"/>
          <w:i/>
          <w:color w:val="000000"/>
          <w:sz w:val="23"/>
          <w:szCs w:val="23"/>
          <w:lang w:eastAsia="es-ES"/>
        </w:rPr>
      </w:pPr>
    </w:p>
    <w:p w:rsidR="00802184" w:rsidRPr="0052728A" w:rsidRDefault="00802184" w:rsidP="0052728A">
      <w:pPr>
        <w:spacing w:after="0" w:line="240" w:lineRule="auto"/>
        <w:rPr>
          <w:rFonts w:ascii="Helvetica" w:eastAsia="Times New Roman" w:hAnsi="Helvetica" w:cs="Helvetica"/>
          <w:i/>
          <w:color w:val="000000"/>
          <w:sz w:val="23"/>
          <w:szCs w:val="23"/>
          <w:lang w:eastAsia="es-ES"/>
        </w:rPr>
      </w:pPr>
    </w:p>
    <w:sectPr w:rsidR="00802184" w:rsidRPr="00527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44"/>
    <w:rsid w:val="0000680A"/>
    <w:rsid w:val="00047613"/>
    <w:rsid w:val="00077D04"/>
    <w:rsid w:val="00117C3D"/>
    <w:rsid w:val="001320A8"/>
    <w:rsid w:val="00181F34"/>
    <w:rsid w:val="00191EC7"/>
    <w:rsid w:val="00192881"/>
    <w:rsid w:val="001B6023"/>
    <w:rsid w:val="001C0FC5"/>
    <w:rsid w:val="00287B50"/>
    <w:rsid w:val="002A5A6D"/>
    <w:rsid w:val="002A5E81"/>
    <w:rsid w:val="002B5E84"/>
    <w:rsid w:val="003C6EB4"/>
    <w:rsid w:val="00415D0F"/>
    <w:rsid w:val="00440561"/>
    <w:rsid w:val="004A1F1E"/>
    <w:rsid w:val="004B0198"/>
    <w:rsid w:val="0052728A"/>
    <w:rsid w:val="005E4B01"/>
    <w:rsid w:val="00600E4A"/>
    <w:rsid w:val="006118EB"/>
    <w:rsid w:val="006811BB"/>
    <w:rsid w:val="006D7E5A"/>
    <w:rsid w:val="006E2883"/>
    <w:rsid w:val="006F22E7"/>
    <w:rsid w:val="00707E86"/>
    <w:rsid w:val="00713266"/>
    <w:rsid w:val="007701F5"/>
    <w:rsid w:val="00782BD8"/>
    <w:rsid w:val="00802184"/>
    <w:rsid w:val="00830E13"/>
    <w:rsid w:val="00872EB0"/>
    <w:rsid w:val="00924EA1"/>
    <w:rsid w:val="009647EB"/>
    <w:rsid w:val="00A07264"/>
    <w:rsid w:val="00A70D9B"/>
    <w:rsid w:val="00AC053A"/>
    <w:rsid w:val="00B01EC3"/>
    <w:rsid w:val="00B05A3F"/>
    <w:rsid w:val="00B55C51"/>
    <w:rsid w:val="00BA3144"/>
    <w:rsid w:val="00BC3D9E"/>
    <w:rsid w:val="00BE52FA"/>
    <w:rsid w:val="00BE7B6C"/>
    <w:rsid w:val="00C6256F"/>
    <w:rsid w:val="00C77FF2"/>
    <w:rsid w:val="00D6545B"/>
    <w:rsid w:val="00D91227"/>
    <w:rsid w:val="00DC3898"/>
    <w:rsid w:val="00E01854"/>
    <w:rsid w:val="00E964AF"/>
    <w:rsid w:val="00EC5975"/>
    <w:rsid w:val="00ED212D"/>
    <w:rsid w:val="00F50C3A"/>
    <w:rsid w:val="00F540D8"/>
    <w:rsid w:val="00F90B67"/>
    <w:rsid w:val="00FF1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6EEB1-BBBF-4E18-A462-849CAF4A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72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5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www.izquierdasocialista.org.ar/2020/index.php/blog/comunicados-de-prensa/item/24129-diego-saavedra-delegado-ate-garrahan-nuevo-paro-y-noquiada-a-la-adorn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Langeneker Daniel</cp:lastModifiedBy>
  <cp:revision>2</cp:revision>
  <dcterms:created xsi:type="dcterms:W3CDTF">2025-06-25T01:23:00Z</dcterms:created>
  <dcterms:modified xsi:type="dcterms:W3CDTF">2025-06-25T01:23:00Z</dcterms:modified>
</cp:coreProperties>
</file>