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63" w:rsidRPr="00187600" w:rsidRDefault="00A15263" w:rsidP="00A15263">
      <w:pPr>
        <w:rPr>
          <w:rFonts w:ascii="Courier New" w:hAnsi="Courier New" w:cs="Courier New"/>
        </w:rPr>
      </w:pPr>
      <w:bookmarkStart w:id="0" w:name="_GoBack"/>
      <w:r w:rsidRPr="00187600">
        <w:rPr>
          <w:rFonts w:ascii="Courier New" w:hAnsi="Courier New" w:cs="Courier New"/>
        </w:rPr>
        <w:br/>
      </w:r>
      <w:r w:rsidRPr="00187600">
        <w:rPr>
          <w:rFonts w:ascii="Courier New" w:hAnsi="Courier New" w:cs="Courier New"/>
          <w:b/>
        </w:rPr>
        <w:t xml:space="preserve">MARCHA POR LA MUERTE DE JOSÉ QUIROZ, APLASTADO POR UN ARBOL, QUE HABIA DENUNCIADO ANTE EL MUNICIPIO DE </w:t>
      </w:r>
      <w:r w:rsidRPr="00187600">
        <w:rPr>
          <w:rFonts w:ascii="Courier New" w:hAnsi="Courier New" w:cs="Courier New"/>
          <w:b/>
          <w:u w:val="single"/>
        </w:rPr>
        <w:t>SAN ARTÍN</w:t>
      </w:r>
      <w:r w:rsidRPr="00187600">
        <w:rPr>
          <w:rFonts w:ascii="Courier New" w:hAnsi="Courier New" w:cs="Courier New"/>
          <w:b/>
        </w:rPr>
        <w:t xml:space="preserve"> POR EL PELIGRO QUE REPRESENTABA POR SU MAL ESTADO</w:t>
      </w:r>
      <w:r w:rsidRPr="00187600">
        <w:rPr>
          <w:rFonts w:ascii="Courier New" w:hAnsi="Courier New" w:cs="Courier New"/>
          <w:b/>
        </w:rPr>
        <w:br/>
      </w:r>
      <w:r w:rsidRPr="00187600">
        <w:rPr>
          <w:rFonts w:ascii="Courier New" w:hAnsi="Courier New" w:cs="Courier New"/>
          <w:b/>
        </w:rPr>
        <w:br/>
      </w:r>
      <w:r w:rsidRPr="00187600">
        <w:rPr>
          <w:rFonts w:ascii="Courier New" w:hAnsi="Courier New" w:cs="Courier New"/>
        </w:rPr>
        <w:t xml:space="preserve">Mesa local de Seguridad de San Martín informa la indignación de vecinos ante la </w:t>
      </w:r>
      <w:proofErr w:type="spellStart"/>
      <w:r w:rsidRPr="00187600">
        <w:rPr>
          <w:rFonts w:ascii="Courier New" w:hAnsi="Courier New" w:cs="Courier New"/>
        </w:rPr>
        <w:t>perdida</w:t>
      </w:r>
      <w:proofErr w:type="spellEnd"/>
      <w:r w:rsidRPr="00187600">
        <w:rPr>
          <w:rFonts w:ascii="Courier New" w:hAnsi="Courier New" w:cs="Courier New"/>
        </w:rPr>
        <w:t xml:space="preserve"> de José Quiroz, quien murió en el Hospital </w:t>
      </w:r>
      <w:proofErr w:type="spellStart"/>
      <w:r w:rsidRPr="00187600">
        <w:rPr>
          <w:rFonts w:ascii="Courier New" w:hAnsi="Courier New" w:cs="Courier New"/>
        </w:rPr>
        <w:t>Castex</w:t>
      </w:r>
      <w:proofErr w:type="spellEnd"/>
      <w:r w:rsidRPr="00187600">
        <w:rPr>
          <w:rFonts w:ascii="Courier New" w:hAnsi="Courier New" w:cs="Courier New"/>
        </w:rPr>
        <w:t>, al ser aplastado por un árbol, que él mismo había denunciado el peligro por el mal estado. Se convoca a los vecinos a acompañar a la familia en el pedido de Justicia, y solicitando que el municipio active la poda y despeje lumínico, para evitar muertes en manos de la delincuencia. San Martin esta oscuro e inseguro. Al policía lo mato un narco y a José la desidia Municipal.</w:t>
      </w:r>
    </w:p>
    <w:p w:rsidR="00A15263" w:rsidRPr="00187600" w:rsidRDefault="00A15263" w:rsidP="00A15263">
      <w:pPr>
        <w:rPr>
          <w:rFonts w:ascii="Courier New" w:hAnsi="Courier New" w:cs="Courier New"/>
        </w:rPr>
      </w:pPr>
      <w:r w:rsidRPr="00187600">
        <w:rPr>
          <w:rFonts w:ascii="Courier New" w:hAnsi="Courier New" w:cs="Courier New"/>
        </w:rPr>
        <w:t>Horario: 15:00hs</w:t>
      </w:r>
    </w:p>
    <w:p w:rsidR="00A15263" w:rsidRPr="00187600" w:rsidRDefault="00A15263" w:rsidP="00A15263">
      <w:pPr>
        <w:rPr>
          <w:rFonts w:ascii="Courier New" w:hAnsi="Courier New" w:cs="Courier New"/>
        </w:rPr>
      </w:pPr>
      <w:r w:rsidRPr="00187600">
        <w:rPr>
          <w:rFonts w:ascii="Courier New" w:hAnsi="Courier New" w:cs="Courier New"/>
        </w:rPr>
        <w:t xml:space="preserve">Lugar: Martín Fierro y </w:t>
      </w:r>
      <w:proofErr w:type="spellStart"/>
      <w:r w:rsidRPr="00187600">
        <w:rPr>
          <w:rFonts w:ascii="Courier New" w:hAnsi="Courier New" w:cs="Courier New"/>
        </w:rPr>
        <w:t>Presbitero</w:t>
      </w:r>
      <w:proofErr w:type="spellEnd"/>
      <w:r w:rsidRPr="00187600">
        <w:rPr>
          <w:rFonts w:ascii="Courier New" w:hAnsi="Courier New" w:cs="Courier New"/>
        </w:rPr>
        <w:t xml:space="preserve"> Carballo. Villa Ballester. Chacra Pueyrredón.</w:t>
      </w:r>
    </w:p>
    <w:p w:rsidR="00A15263" w:rsidRPr="00187600" w:rsidRDefault="00A15263" w:rsidP="00A15263">
      <w:pPr>
        <w:rPr>
          <w:rFonts w:ascii="Courier New" w:hAnsi="Courier New" w:cs="Courier New"/>
        </w:rPr>
      </w:pPr>
      <w:r w:rsidRPr="00187600">
        <w:rPr>
          <w:rFonts w:ascii="Courier New" w:hAnsi="Courier New" w:cs="Courier New"/>
          <w:highlight w:val="yellow"/>
        </w:rPr>
        <w:t>CONTACTOS:</w:t>
      </w:r>
      <w:r w:rsidRPr="00187600">
        <w:rPr>
          <w:rFonts w:ascii="Courier New" w:hAnsi="Courier New" w:cs="Courier New"/>
        </w:rPr>
        <w:br/>
      </w:r>
      <w:r w:rsidRPr="00187600">
        <w:rPr>
          <w:rFonts w:ascii="Courier New" w:hAnsi="Courier New" w:cs="Courier New"/>
        </w:rPr>
        <w:t>Sandra Pérez: 116 972 9401</w:t>
      </w:r>
      <w:r w:rsidRPr="00187600">
        <w:rPr>
          <w:rFonts w:ascii="Courier New" w:hAnsi="Courier New" w:cs="Courier New"/>
        </w:rPr>
        <w:br/>
      </w:r>
      <w:r w:rsidRPr="00187600">
        <w:rPr>
          <w:rFonts w:ascii="Courier New" w:hAnsi="Courier New" w:cs="Courier New"/>
        </w:rPr>
        <w:t>Rosa viuda de José: 117 117 9089</w:t>
      </w:r>
      <w:r w:rsidRPr="00187600">
        <w:rPr>
          <w:rFonts w:ascii="Courier New" w:hAnsi="Courier New" w:cs="Courier New"/>
        </w:rPr>
        <w:br/>
      </w:r>
      <w:r w:rsidRPr="00187600">
        <w:rPr>
          <w:rFonts w:ascii="Courier New" w:hAnsi="Courier New" w:cs="Courier New"/>
        </w:rPr>
        <w:t>Yamila Quiroz hija</w:t>
      </w:r>
      <w:proofErr w:type="gramStart"/>
      <w:r w:rsidRPr="00187600">
        <w:rPr>
          <w:rFonts w:ascii="Courier New" w:hAnsi="Courier New" w:cs="Courier New"/>
        </w:rPr>
        <w:t>:  113</w:t>
      </w:r>
      <w:proofErr w:type="gramEnd"/>
      <w:r w:rsidRPr="00187600">
        <w:rPr>
          <w:rFonts w:ascii="Courier New" w:hAnsi="Courier New" w:cs="Courier New"/>
        </w:rPr>
        <w:t xml:space="preserve"> 765 9773</w:t>
      </w:r>
      <w:r w:rsidRPr="00187600">
        <w:rPr>
          <w:rFonts w:ascii="Courier New" w:hAnsi="Courier New" w:cs="Courier New"/>
        </w:rPr>
        <w:br/>
      </w:r>
      <w:r w:rsidRPr="00187600">
        <w:rPr>
          <w:rFonts w:ascii="Courier New" w:hAnsi="Courier New" w:cs="Courier New"/>
        </w:rPr>
        <w:t>Pablo Quiroz hijo:    113 3044505</w:t>
      </w:r>
    </w:p>
    <w:p w:rsidR="00A15263" w:rsidRPr="00187600" w:rsidRDefault="00A15263" w:rsidP="00A15263">
      <w:pPr>
        <w:rPr>
          <w:rFonts w:ascii="Courier New" w:hAnsi="Courier New" w:cs="Courier New"/>
        </w:rPr>
      </w:pPr>
      <w:hyperlink r:id="rId5" w:history="1">
        <w:r w:rsidRPr="00187600">
          <w:rPr>
            <w:rStyle w:val="Hipervnculo"/>
            <w:rFonts w:ascii="Courier New" w:hAnsi="Courier New" w:cs="Courier New"/>
          </w:rPr>
          <w:t>https://ww.facebook.com/share/v/1C3vJotT3n/</w:t>
        </w:r>
      </w:hyperlink>
    </w:p>
    <w:p w:rsidR="00A15263" w:rsidRPr="00187600" w:rsidRDefault="00A15263" w:rsidP="00A15263">
      <w:pPr>
        <w:rPr>
          <w:rFonts w:ascii="Courier New" w:hAnsi="Courier New" w:cs="Courier New"/>
        </w:rPr>
      </w:pPr>
      <w:r w:rsidRPr="00187600">
        <w:rPr>
          <w:rFonts w:ascii="Courier New" w:hAnsi="Courier New" w:cs="Courier New"/>
        </w:rPr>
        <w:t>-------</w:t>
      </w:r>
      <w:r w:rsidRPr="00187600">
        <w:rPr>
          <w:rFonts w:ascii="Courier New" w:hAnsi="Courier New" w:cs="Courier New"/>
        </w:rPr>
        <w:br/>
      </w:r>
      <w:r w:rsidRPr="00187600">
        <w:rPr>
          <w:rFonts w:ascii="Courier New" w:hAnsi="Courier New" w:cs="Courier New"/>
        </w:rPr>
        <w:br/>
      </w:r>
      <w:r w:rsidRPr="00187600">
        <w:rPr>
          <w:rFonts w:ascii="Courier New" w:hAnsi="Courier New" w:cs="Courier New"/>
        </w:rPr>
        <w:t xml:space="preserve">Vecinos indignados te mata un delincuente o un árbol. Inoperancia municipal - Argentina </w:t>
      </w:r>
      <w:proofErr w:type="spellStart"/>
      <w:r w:rsidRPr="00187600">
        <w:rPr>
          <w:rFonts w:ascii="Courier New" w:hAnsi="Courier New" w:cs="Courier New"/>
        </w:rPr>
        <w:t>Politica</w:t>
      </w:r>
      <w:proofErr w:type="spellEnd"/>
    </w:p>
    <w:p w:rsidR="00A15263" w:rsidRPr="00187600" w:rsidRDefault="00A15263" w:rsidP="00A15263">
      <w:pPr>
        <w:rPr>
          <w:rFonts w:ascii="Courier New" w:hAnsi="Courier New" w:cs="Courier New"/>
        </w:rPr>
      </w:pPr>
      <w:r w:rsidRPr="00187600">
        <w:rPr>
          <w:rFonts w:ascii="Courier New" w:hAnsi="Courier New" w:cs="Courier New"/>
        </w:rPr>
        <w:t>Este lunes 28 a las 15:00 "Convocamos a los vecinos a acompañar a la familia de José, en la Chacra Pueyrredón, allí se realizan actividades donde acude toda la familia, niños y abuelos. Esta tragedia podría haber sido peor "La reactivación de la Mesa Local de Seguridad buscará ser un espacio de participación y presión social</w:t>
      </w:r>
      <w:r w:rsidRPr="00187600">
        <w:rPr>
          <w:rFonts w:ascii="Courier New" w:hAnsi="Courier New" w:cs="Courier New"/>
        </w:rPr>
        <w:t xml:space="preserve">… </w:t>
      </w:r>
      <w:r w:rsidRPr="00187600">
        <w:rPr>
          <w:rFonts w:ascii="Courier New" w:hAnsi="Courier New" w:cs="Courier New"/>
        </w:rPr>
        <w:br/>
      </w:r>
      <w:hyperlink r:id="rId6" w:history="1">
        <w:r w:rsidRPr="00187600">
          <w:rPr>
            <w:rStyle w:val="Hipervnculo"/>
            <w:rFonts w:ascii="Courier New" w:hAnsi="Courier New" w:cs="Courier New"/>
          </w:rPr>
          <w:t>https://argentinapolitica.com.ar/vecinos-indignados-te-mata-un-delincuente-o-un-arbol-inoperancia-municipal/</w:t>
        </w:r>
      </w:hyperlink>
      <w:bookmarkEnd w:id="0"/>
    </w:p>
    <w:sectPr w:rsidR="00A15263" w:rsidRPr="00187600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187600"/>
    <w:rsid w:val="00495594"/>
    <w:rsid w:val="00665C5E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gentinapolitica.com.ar/vecinos-indignados-te-mata-un-delincuente-o-un-arbol-inoperancia-municipal/" TargetMode="External"/><Relationship Id="rId5" Type="http://schemas.openxmlformats.org/officeDocument/2006/relationships/hyperlink" Target="https://www.facebook.com/share/v/1C3vJotT3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2025-04-28T07:10:00Z</dcterms:created>
  <dcterms:modified xsi:type="dcterms:W3CDTF">2025-04-28T07:17:00Z</dcterms:modified>
</cp:coreProperties>
</file>