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CA21" w14:textId="74A94C6B" w:rsidR="00D70918" w:rsidRPr="00F56D1F" w:rsidRDefault="00D70918" w:rsidP="007C5A64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F56D1F">
        <w:rPr>
          <w:rFonts w:ascii="Verdana" w:hAnsi="Verdana"/>
          <w:b/>
          <w:bCs/>
          <w:sz w:val="22"/>
          <w:szCs w:val="22"/>
        </w:rPr>
        <w:t xml:space="preserve">Comunicado Prensa </w:t>
      </w:r>
      <w:r w:rsidR="00C065E7">
        <w:rPr>
          <w:rFonts w:ascii="Verdana" w:hAnsi="Verdana"/>
          <w:b/>
          <w:bCs/>
          <w:sz w:val="22"/>
          <w:szCs w:val="22"/>
        </w:rPr>
        <w:t>20</w:t>
      </w:r>
      <w:r w:rsidRPr="00F56D1F">
        <w:rPr>
          <w:rFonts w:ascii="Verdana" w:hAnsi="Verdana"/>
          <w:b/>
          <w:bCs/>
          <w:sz w:val="22"/>
          <w:szCs w:val="22"/>
        </w:rPr>
        <w:t>/12/24</w:t>
      </w:r>
    </w:p>
    <w:p w14:paraId="3A9B5425" w14:textId="77777777" w:rsidR="00D70918" w:rsidRPr="00F56D1F" w:rsidRDefault="00D70918" w:rsidP="007C5A6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36C6ED10" w14:textId="08D6728F" w:rsidR="00D70918" w:rsidRPr="00F56D1F" w:rsidRDefault="00D70918" w:rsidP="007C5A6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F56D1F">
        <w:rPr>
          <w:rFonts w:ascii="Verdana" w:hAnsi="Verdana"/>
          <w:b/>
          <w:bCs/>
          <w:sz w:val="22"/>
          <w:szCs w:val="22"/>
        </w:rPr>
        <w:t>"Fuerza Argentina" realizó su tercer Plenario Nacional acompañado por el Intendente de Pila</w:t>
      </w:r>
      <w:r w:rsidR="004D3ADE">
        <w:rPr>
          <w:rFonts w:ascii="Verdana" w:hAnsi="Verdana"/>
          <w:b/>
          <w:bCs/>
          <w:sz w:val="22"/>
          <w:szCs w:val="22"/>
        </w:rPr>
        <w:t>r</w:t>
      </w:r>
      <w:r w:rsidRPr="00F56D1F">
        <w:rPr>
          <w:rFonts w:ascii="Verdana" w:hAnsi="Verdana"/>
          <w:b/>
          <w:bCs/>
          <w:sz w:val="22"/>
          <w:szCs w:val="22"/>
        </w:rPr>
        <w:t xml:space="preserve"> Federico Achával y más de 400 participantes</w:t>
      </w:r>
    </w:p>
    <w:p w14:paraId="63159BCA" w14:textId="1C7E5D1D" w:rsidR="00EA1262" w:rsidRPr="00F56D1F" w:rsidRDefault="00EA1262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56D1F">
        <w:rPr>
          <w:rFonts w:ascii="Verdana" w:hAnsi="Verdana"/>
          <w:sz w:val="22"/>
          <w:szCs w:val="22"/>
        </w:rPr>
        <w:t xml:space="preserve"> </w:t>
      </w:r>
    </w:p>
    <w:p w14:paraId="4F067497" w14:textId="3911AF3A" w:rsidR="00EA1262" w:rsidRPr="00F56D1F" w:rsidRDefault="00EA1262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56D1F">
        <w:rPr>
          <w:rFonts w:ascii="Verdana" w:hAnsi="Verdana"/>
          <w:sz w:val="22"/>
          <w:szCs w:val="22"/>
        </w:rPr>
        <w:t xml:space="preserve">“Fuerza Argentina”, </w:t>
      </w:r>
      <w:r w:rsidR="004D3ADE">
        <w:rPr>
          <w:rFonts w:ascii="Verdana" w:hAnsi="Verdana"/>
          <w:sz w:val="22"/>
          <w:szCs w:val="22"/>
        </w:rPr>
        <w:t>el movimiento integrado por diferentes espacios políticos, gremiales, culturales y sociales para fomentar la discusión de políticas públicas con el fin de construir una Argentina justa, libre y soberana</w:t>
      </w:r>
      <w:r w:rsidRPr="00F56D1F">
        <w:rPr>
          <w:rFonts w:ascii="Verdana" w:hAnsi="Verdana"/>
          <w:sz w:val="22"/>
          <w:szCs w:val="22"/>
        </w:rPr>
        <w:t xml:space="preserve">, realizó </w:t>
      </w:r>
      <w:r w:rsidR="00C065E7">
        <w:rPr>
          <w:rFonts w:ascii="Verdana" w:hAnsi="Verdana"/>
          <w:sz w:val="22"/>
          <w:szCs w:val="22"/>
        </w:rPr>
        <w:t>ayer</w:t>
      </w:r>
      <w:r w:rsidRPr="00F56D1F">
        <w:rPr>
          <w:rFonts w:ascii="Verdana" w:hAnsi="Verdana"/>
          <w:sz w:val="22"/>
          <w:szCs w:val="22"/>
        </w:rPr>
        <w:t xml:space="preserve"> un Plenario</w:t>
      </w:r>
      <w:r w:rsidR="00A426AA">
        <w:rPr>
          <w:rFonts w:ascii="Verdana" w:hAnsi="Verdana"/>
          <w:sz w:val="22"/>
          <w:szCs w:val="22"/>
        </w:rPr>
        <w:t xml:space="preserve"> Nacional</w:t>
      </w:r>
      <w:r w:rsidRPr="00F56D1F">
        <w:rPr>
          <w:rFonts w:ascii="Verdana" w:hAnsi="Verdana"/>
          <w:sz w:val="22"/>
          <w:szCs w:val="22"/>
        </w:rPr>
        <w:t xml:space="preserve"> en el Camping de la Familia Metalúrgica UOMVL, en Pilar, para llevar a cabo un balance sobre el crecimiento político del espacio y un debate sobre la coyuntura que atraviesa el país.</w:t>
      </w:r>
      <w:r w:rsidR="007C5A64" w:rsidRPr="00F56D1F">
        <w:rPr>
          <w:rFonts w:ascii="Verdana" w:hAnsi="Verdana"/>
          <w:sz w:val="22"/>
          <w:szCs w:val="22"/>
        </w:rPr>
        <w:t xml:space="preserve"> Durante el encuentro, lanzaron duras críticas al Gobierno Nacional y sostuvieron la necesidad de “luchar en todos los ámbitos para enfrentar a este modelo de exclusión</w:t>
      </w:r>
      <w:r w:rsidRPr="00F56D1F">
        <w:rPr>
          <w:rFonts w:ascii="Verdana" w:hAnsi="Verdana"/>
          <w:sz w:val="22"/>
          <w:szCs w:val="22"/>
        </w:rPr>
        <w:t>”</w:t>
      </w:r>
      <w:r w:rsidR="007C5A64" w:rsidRPr="00F56D1F">
        <w:rPr>
          <w:rFonts w:ascii="Verdana" w:hAnsi="Verdana"/>
          <w:sz w:val="22"/>
          <w:szCs w:val="22"/>
        </w:rPr>
        <w:t>.</w:t>
      </w:r>
    </w:p>
    <w:p w14:paraId="45B3A763" w14:textId="77777777" w:rsidR="00EA1262" w:rsidRPr="00F95C42" w:rsidRDefault="00EA1262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8295556" w14:textId="2AA8B578" w:rsidR="00EA1262" w:rsidRDefault="00F95C42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Además</w:t>
      </w:r>
      <w:r w:rsidR="00EA1262" w:rsidRPr="00F95C4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EA1262" w:rsidRPr="00F95C42">
        <w:rPr>
          <w:rFonts w:ascii="Verdana" w:hAnsi="Verdana"/>
          <w:sz w:val="22"/>
          <w:szCs w:val="22"/>
        </w:rPr>
        <w:t>apuntaron a profundizar algunas alianzas estratégicas de cara a las elecciones legislativas del año que viene poniendo como eje de trabajo la defensa de los derechos de los trabajadores, el desarrollo de la industria nacional y la implementación de políticas en defensa de la soberanía.</w:t>
      </w:r>
    </w:p>
    <w:p w14:paraId="1F5C59A1" w14:textId="77777777" w:rsidR="00F95C42" w:rsidRDefault="00F95C42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A3BDEA3" w14:textId="0B54C5DC" w:rsidR="007C5A64" w:rsidRDefault="00F95C42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C5A64">
        <w:rPr>
          <w:rFonts w:ascii="Verdana" w:hAnsi="Verdana"/>
          <w:sz w:val="22"/>
          <w:szCs w:val="22"/>
        </w:rPr>
        <w:t xml:space="preserve">En este marco, Federico Achával, Intendente de Pilar, se refirió a los desafíos del peronismo de cara al futuro y sostuvo que es “el único espacio que representa con vocación transformadora los intereses del pueblo argentino que el Gobierno Nacional pretende poner en jaque". </w:t>
      </w:r>
      <w:r w:rsidR="00F56D1F">
        <w:rPr>
          <w:rFonts w:ascii="Verdana" w:hAnsi="Verdana"/>
          <w:sz w:val="22"/>
          <w:szCs w:val="22"/>
        </w:rPr>
        <w:t>Así, indicó que e</w:t>
      </w:r>
      <w:r w:rsidRPr="007C5A64">
        <w:rPr>
          <w:rFonts w:ascii="Verdana" w:hAnsi="Verdana"/>
          <w:sz w:val="22"/>
          <w:szCs w:val="22"/>
        </w:rPr>
        <w:t>l eje debe estar en generar trabajo de calidad</w:t>
      </w:r>
      <w:r w:rsidR="00F56D1F">
        <w:rPr>
          <w:rFonts w:ascii="Verdana" w:hAnsi="Verdana"/>
          <w:sz w:val="22"/>
          <w:szCs w:val="22"/>
        </w:rPr>
        <w:t xml:space="preserve"> y “</w:t>
      </w:r>
      <w:r w:rsidRPr="007C5A64">
        <w:rPr>
          <w:rFonts w:ascii="Verdana" w:hAnsi="Verdana"/>
          <w:sz w:val="22"/>
          <w:szCs w:val="22"/>
        </w:rPr>
        <w:t>construir una sociedad donde el trabajo sea motivo de orgullo y de ascenso social de toda la familia"</w:t>
      </w:r>
      <w:r w:rsidR="007C5A64">
        <w:rPr>
          <w:rFonts w:ascii="Verdana" w:hAnsi="Verdana"/>
          <w:sz w:val="22"/>
          <w:szCs w:val="22"/>
        </w:rPr>
        <w:t>.</w:t>
      </w:r>
    </w:p>
    <w:p w14:paraId="6AE376C5" w14:textId="2A59A5B8" w:rsidR="00F56D1F" w:rsidRDefault="00F56D1F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016E92" w14:textId="452B6589" w:rsidR="00F56D1F" w:rsidRDefault="00F56D1F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56D1F">
        <w:rPr>
          <w:rFonts w:ascii="Verdana" w:hAnsi="Verdana"/>
          <w:sz w:val="22"/>
          <w:szCs w:val="22"/>
        </w:rPr>
        <w:t>Y agregó: "Si no cuidamos la industria nacional difícilmente vamos a poner a la Argentina de pie.  Las políticas de este Gobierno fracasaron y si siguen este camino van a volver a fracasar"</w:t>
      </w:r>
      <w:r>
        <w:rPr>
          <w:rFonts w:ascii="Verdana" w:hAnsi="Verdana"/>
          <w:sz w:val="22"/>
          <w:szCs w:val="22"/>
        </w:rPr>
        <w:t>.</w:t>
      </w:r>
    </w:p>
    <w:p w14:paraId="1261C065" w14:textId="77777777" w:rsidR="007C5A64" w:rsidRPr="007C5A64" w:rsidRDefault="007C5A64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FD8A5D3" w14:textId="42ED43B9" w:rsidR="007C5A64" w:rsidRPr="007C5A64" w:rsidRDefault="00843D35" w:rsidP="007C5A6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Asimismo,</w:t>
      </w:r>
      <w:r w:rsidR="007C5A64" w:rsidRPr="007C5A64">
        <w:rPr>
          <w:rFonts w:ascii="Verdana" w:hAnsi="Verdana"/>
          <w:sz w:val="22"/>
          <w:szCs w:val="22"/>
        </w:rPr>
        <w:t xml:space="preserve"> Gabriel Mariotto, ex Vicegobernador de la Provincia de Buenos Aires,</w:t>
      </w:r>
      <w:r>
        <w:rPr>
          <w:rFonts w:ascii="Verdana" w:hAnsi="Verdana"/>
          <w:sz w:val="22"/>
          <w:szCs w:val="22"/>
        </w:rPr>
        <w:t xml:space="preserve"> criticó </w:t>
      </w:r>
      <w:r w:rsidR="007C5A64" w:rsidRPr="007C5A64">
        <w:rPr>
          <w:rFonts w:ascii="Verdana" w:hAnsi="Verdana"/>
          <w:sz w:val="22"/>
          <w:szCs w:val="22"/>
        </w:rPr>
        <w:t xml:space="preserve">las políticas del gobierno actual ya que “nos condenan a una Argentina colonial". En este sentido, adelantó que el próximo gobierno peronista </w:t>
      </w:r>
      <w:r w:rsidR="007C5A64">
        <w:rPr>
          <w:rFonts w:ascii="Verdana" w:hAnsi="Verdana"/>
          <w:sz w:val="22"/>
          <w:szCs w:val="22"/>
        </w:rPr>
        <w:t>“</w:t>
      </w:r>
      <w:r w:rsidR="007C5A64" w:rsidRPr="007C5A64">
        <w:rPr>
          <w:rFonts w:ascii="Verdana" w:hAnsi="Verdana"/>
          <w:sz w:val="22"/>
          <w:szCs w:val="22"/>
        </w:rPr>
        <w:t>no puede tener dudas en la necesidad de ser un país industrial</w:t>
      </w:r>
      <w:r w:rsidR="007C5A64">
        <w:rPr>
          <w:rFonts w:ascii="Verdana" w:hAnsi="Verdana"/>
          <w:sz w:val="22"/>
          <w:szCs w:val="22"/>
        </w:rPr>
        <w:t>”</w:t>
      </w:r>
      <w:r w:rsidR="007C5A64" w:rsidRPr="007C5A64">
        <w:rPr>
          <w:rFonts w:ascii="Verdana" w:hAnsi="Verdana"/>
          <w:sz w:val="22"/>
          <w:szCs w:val="22"/>
        </w:rPr>
        <w:t xml:space="preserve"> y </w:t>
      </w:r>
      <w:r w:rsidR="007C5A64">
        <w:rPr>
          <w:rFonts w:ascii="Verdana" w:hAnsi="Verdana"/>
          <w:sz w:val="22"/>
          <w:szCs w:val="22"/>
        </w:rPr>
        <w:t>sintetizó</w:t>
      </w:r>
      <w:r w:rsidR="007C5A64" w:rsidRPr="007C5A64">
        <w:rPr>
          <w:rFonts w:ascii="Verdana" w:hAnsi="Verdana"/>
          <w:sz w:val="22"/>
          <w:szCs w:val="22"/>
        </w:rPr>
        <w:t xml:space="preserve">: "Resistencia a este modelo, impedir un nuevo préstamo al FMI, </w:t>
      </w:r>
      <w:r w:rsidR="007C5A64">
        <w:rPr>
          <w:rFonts w:ascii="Verdana" w:hAnsi="Verdana"/>
          <w:sz w:val="22"/>
          <w:szCs w:val="22"/>
        </w:rPr>
        <w:t xml:space="preserve">los </w:t>
      </w:r>
      <w:r w:rsidR="007C5A64" w:rsidRPr="007C5A64">
        <w:rPr>
          <w:rFonts w:ascii="Verdana" w:hAnsi="Verdana"/>
          <w:sz w:val="22"/>
          <w:szCs w:val="22"/>
        </w:rPr>
        <w:t xml:space="preserve">puertos y </w:t>
      </w:r>
      <w:r w:rsidR="007C5A64">
        <w:rPr>
          <w:rFonts w:ascii="Verdana" w:hAnsi="Verdana"/>
          <w:sz w:val="22"/>
          <w:szCs w:val="22"/>
        </w:rPr>
        <w:t xml:space="preserve">el </w:t>
      </w:r>
      <w:r w:rsidR="007C5A64" w:rsidRPr="007C5A64">
        <w:rPr>
          <w:rFonts w:ascii="Verdana" w:hAnsi="Verdana"/>
          <w:sz w:val="22"/>
          <w:szCs w:val="22"/>
        </w:rPr>
        <w:t>comercio exterior deben estar en manos de los Argentinos"</w:t>
      </w:r>
      <w:r w:rsidR="007C5A64">
        <w:rPr>
          <w:rFonts w:ascii="Verdana" w:hAnsi="Verdana"/>
          <w:sz w:val="22"/>
          <w:szCs w:val="22"/>
        </w:rPr>
        <w:t>.</w:t>
      </w:r>
    </w:p>
    <w:p w14:paraId="289DA944" w14:textId="77777777" w:rsidR="007C5A64" w:rsidRPr="00843D35" w:rsidRDefault="007C5A64" w:rsidP="00843D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DCAD0F2" w14:textId="60273DCA" w:rsidR="00843D35" w:rsidRDefault="00843D35" w:rsidP="00843D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la misma línea</w:t>
      </w:r>
      <w:r w:rsidR="007C5A64" w:rsidRPr="00843D35">
        <w:rPr>
          <w:rFonts w:ascii="Verdana" w:hAnsi="Verdana"/>
          <w:sz w:val="22"/>
          <w:szCs w:val="22"/>
        </w:rPr>
        <w:t xml:space="preserve">, Juan Pablo Brey, Secretario General de la Asociación Argentina de Aeronavegantes, </w:t>
      </w:r>
      <w:r w:rsidRPr="00843D35">
        <w:rPr>
          <w:rFonts w:ascii="Verdana" w:hAnsi="Verdana"/>
          <w:sz w:val="22"/>
          <w:szCs w:val="22"/>
        </w:rPr>
        <w:t>afirmó: “</w:t>
      </w:r>
      <w:r>
        <w:rPr>
          <w:rFonts w:ascii="Verdana" w:hAnsi="Verdana"/>
          <w:sz w:val="22"/>
          <w:szCs w:val="22"/>
        </w:rPr>
        <w:t>Q</w:t>
      </w:r>
      <w:r w:rsidRPr="00843D35">
        <w:rPr>
          <w:rFonts w:ascii="Verdana" w:hAnsi="Verdana"/>
          <w:sz w:val="22"/>
          <w:szCs w:val="22"/>
        </w:rPr>
        <w:t>ueremos resguardar a nuestra comunidad organizada y dar un paso más, por eso estos plenarios que aportan tanta diversidad de voces son tan importantes". Además, remarcó a Fuerza Argentina como “un espacio de debate, resistencia y planeamiento de la Argentina que queremos y necesitamos"</w:t>
      </w:r>
      <w:r>
        <w:rPr>
          <w:rFonts w:ascii="Verdana" w:hAnsi="Verdana"/>
          <w:sz w:val="22"/>
          <w:szCs w:val="22"/>
        </w:rPr>
        <w:t>.</w:t>
      </w:r>
    </w:p>
    <w:p w14:paraId="66151A6D" w14:textId="77777777" w:rsidR="00843D35" w:rsidRDefault="00843D35" w:rsidP="00D70918">
      <w:pPr>
        <w:jc w:val="both"/>
        <w:rPr>
          <w:rFonts w:ascii="Verdana" w:hAnsi="Verdana"/>
          <w:sz w:val="22"/>
          <w:szCs w:val="22"/>
        </w:rPr>
      </w:pPr>
    </w:p>
    <w:p w14:paraId="7F85CBD8" w14:textId="7A8B62EB" w:rsidR="00843D35" w:rsidRPr="00843D35" w:rsidRDefault="00F56D1F" w:rsidP="00843D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finalizar</w:t>
      </w:r>
      <w:r w:rsidR="00843D35" w:rsidRPr="00843D35">
        <w:rPr>
          <w:rFonts w:ascii="Verdana" w:hAnsi="Verdana"/>
          <w:sz w:val="22"/>
          <w:szCs w:val="22"/>
        </w:rPr>
        <w:t>, José Minaberrigaray, Secretario General del Sindicato de Empleados Textiles de la Industria y Afines (SETIA</w:t>
      </w:r>
      <w:r w:rsidR="00843D35">
        <w:rPr>
          <w:rFonts w:ascii="Verdana" w:hAnsi="Verdana"/>
          <w:sz w:val="22"/>
          <w:szCs w:val="22"/>
        </w:rPr>
        <w:t>)</w:t>
      </w:r>
      <w:r w:rsidR="005522F0">
        <w:rPr>
          <w:rFonts w:ascii="Verdana" w:hAnsi="Verdana"/>
          <w:sz w:val="22"/>
          <w:szCs w:val="22"/>
        </w:rPr>
        <w:t>,</w:t>
      </w:r>
      <w:r w:rsidR="00843D35">
        <w:rPr>
          <w:rFonts w:ascii="Verdana" w:hAnsi="Verdana"/>
          <w:sz w:val="22"/>
          <w:szCs w:val="22"/>
        </w:rPr>
        <w:t xml:space="preserve"> afirmó que el gobierno de Javier Milei </w:t>
      </w:r>
      <w:r w:rsidR="00843D35" w:rsidRPr="00843D35">
        <w:rPr>
          <w:rFonts w:ascii="Verdana" w:hAnsi="Verdana"/>
          <w:sz w:val="22"/>
          <w:szCs w:val="22"/>
        </w:rPr>
        <w:t>trae el peor de los recuerdos que dejó la década del 90</w:t>
      </w:r>
      <w:r w:rsidR="00843D35">
        <w:rPr>
          <w:rFonts w:ascii="Verdana" w:hAnsi="Verdana"/>
          <w:sz w:val="22"/>
          <w:szCs w:val="22"/>
        </w:rPr>
        <w:t>´por la</w:t>
      </w:r>
      <w:r w:rsidR="00843D35" w:rsidRPr="00843D35">
        <w:rPr>
          <w:rFonts w:ascii="Verdana" w:hAnsi="Verdana"/>
          <w:sz w:val="22"/>
          <w:szCs w:val="22"/>
        </w:rPr>
        <w:t xml:space="preserve"> desocupación, desigualdad y destrucción de la Industria Nacional</w:t>
      </w:r>
      <w:r w:rsidR="00843D35">
        <w:rPr>
          <w:rFonts w:ascii="Verdana" w:hAnsi="Verdana"/>
          <w:sz w:val="22"/>
          <w:szCs w:val="22"/>
        </w:rPr>
        <w:t>. “</w:t>
      </w:r>
      <w:r w:rsidR="00843D35" w:rsidRPr="00843D35">
        <w:rPr>
          <w:rFonts w:ascii="Verdana" w:hAnsi="Verdana"/>
          <w:sz w:val="22"/>
          <w:szCs w:val="22"/>
        </w:rPr>
        <w:t>El destino de la Argentina está en los trabajadores y en la defensa de su Industria</w:t>
      </w:r>
      <w:r w:rsidR="00843D35">
        <w:rPr>
          <w:rFonts w:ascii="Verdana" w:hAnsi="Verdana"/>
          <w:sz w:val="22"/>
          <w:szCs w:val="22"/>
        </w:rPr>
        <w:t>”, añadió.</w:t>
      </w:r>
    </w:p>
    <w:p w14:paraId="2CF412D3" w14:textId="77777777" w:rsidR="00EA1262" w:rsidRPr="00843D35" w:rsidRDefault="00EA1262" w:rsidP="00843D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1FD66DC" w14:textId="7232BE16" w:rsidR="00F95C42" w:rsidRDefault="00EA1262" w:rsidP="00A426A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43D35">
        <w:rPr>
          <w:rFonts w:ascii="Verdana" w:hAnsi="Verdana"/>
          <w:sz w:val="22"/>
          <w:szCs w:val="22"/>
        </w:rPr>
        <w:t xml:space="preserve">Además de los nombrados, estuvieron presentes </w:t>
      </w:r>
      <w:r w:rsidR="00843D35" w:rsidRPr="00843D35">
        <w:rPr>
          <w:rFonts w:ascii="Verdana" w:hAnsi="Verdana"/>
          <w:sz w:val="22"/>
          <w:szCs w:val="22"/>
        </w:rPr>
        <w:t xml:space="preserve">Horacio Calculli, Secretario de Seguridad de Aeronavegantes; </w:t>
      </w:r>
      <w:r w:rsidRPr="00843D35">
        <w:rPr>
          <w:rFonts w:ascii="Verdana" w:hAnsi="Verdana"/>
          <w:sz w:val="22"/>
          <w:szCs w:val="22"/>
        </w:rPr>
        <w:t>Andrés Miño, Secretario General del Sindicato de Camioneros Zona Norte;</w:t>
      </w:r>
      <w:r w:rsidR="00843D35" w:rsidRPr="00843D35">
        <w:rPr>
          <w:rFonts w:ascii="Verdana" w:hAnsi="Verdana"/>
          <w:sz w:val="22"/>
          <w:szCs w:val="22"/>
        </w:rPr>
        <w:t xml:space="preserve"> </w:t>
      </w:r>
      <w:r w:rsidRPr="00843D35">
        <w:rPr>
          <w:rFonts w:ascii="Verdana" w:hAnsi="Verdana"/>
          <w:sz w:val="22"/>
          <w:szCs w:val="22"/>
        </w:rPr>
        <w:t>Javier López, Secretario General del Sindicato Encargados Apuntadores Marítimos y Afines de la República Argentina (SEAMARA)</w:t>
      </w:r>
      <w:r w:rsidR="00D70918" w:rsidRPr="00843D35">
        <w:rPr>
          <w:rFonts w:ascii="Verdana" w:hAnsi="Verdana"/>
          <w:sz w:val="22"/>
          <w:szCs w:val="22"/>
        </w:rPr>
        <w:t>; Pedro Villareal, Presidente de la Unión de Clubes a nivel Nacional y Silvio Rodríguez, Concejal de Pilar, entre otros.</w:t>
      </w:r>
    </w:p>
    <w:p w14:paraId="1A63E6C9" w14:textId="77777777" w:rsidR="006D2487" w:rsidRDefault="006D2487" w:rsidP="00A426A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F717FC3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b/>
          <w:bCs/>
          <w:sz w:val="22"/>
          <w:szCs w:val="22"/>
          <w:u w:val="single"/>
        </w:rPr>
        <w:t>Para ampliar información y notas:</w:t>
      </w:r>
    </w:p>
    <w:p w14:paraId="4E607283" w14:textId="192328F9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José Minaberrigaray</w:t>
      </w:r>
      <w:r>
        <w:rPr>
          <w:rFonts w:ascii="Verdana" w:hAnsi="Verdana"/>
          <w:sz w:val="22"/>
          <w:szCs w:val="22"/>
        </w:rPr>
        <w:t xml:space="preserve"> (</w:t>
      </w:r>
      <w:r w:rsidRPr="006D2487">
        <w:rPr>
          <w:rFonts w:ascii="Verdana" w:hAnsi="Verdana"/>
          <w:sz w:val="22"/>
          <w:szCs w:val="22"/>
        </w:rPr>
        <w:t>Secretario General SETIA)</w:t>
      </w:r>
      <w:r>
        <w:rPr>
          <w:rFonts w:ascii="Verdana" w:hAnsi="Verdana"/>
          <w:sz w:val="22"/>
          <w:szCs w:val="22"/>
        </w:rPr>
        <w:t xml:space="preserve"> </w:t>
      </w:r>
      <w:r w:rsidRPr="006D2487">
        <w:rPr>
          <w:rFonts w:ascii="Verdana" w:hAnsi="Verdana"/>
          <w:sz w:val="22"/>
          <w:szCs w:val="22"/>
        </w:rPr>
        <w:t>- Cel. (</w:t>
      </w:r>
      <w:r>
        <w:rPr>
          <w:rFonts w:ascii="Verdana" w:hAnsi="Verdana"/>
          <w:sz w:val="22"/>
          <w:szCs w:val="22"/>
        </w:rPr>
        <w:t>0</w:t>
      </w:r>
      <w:r w:rsidRPr="006D2487">
        <w:rPr>
          <w:rFonts w:ascii="Verdana" w:hAnsi="Verdana"/>
          <w:sz w:val="22"/>
          <w:szCs w:val="22"/>
        </w:rPr>
        <w:t>11)</w:t>
      </w:r>
      <w:r>
        <w:rPr>
          <w:rFonts w:ascii="Verdana" w:hAnsi="Verdana"/>
          <w:sz w:val="22"/>
          <w:szCs w:val="22"/>
        </w:rPr>
        <w:t xml:space="preserve"> </w:t>
      </w:r>
      <w:r w:rsidRPr="006D2487">
        <w:rPr>
          <w:rFonts w:ascii="Verdana" w:hAnsi="Verdana"/>
          <w:sz w:val="22"/>
          <w:szCs w:val="22"/>
        </w:rPr>
        <w:t>6542-9438</w:t>
      </w:r>
    </w:p>
    <w:p w14:paraId="1763CD26" w14:textId="77777777" w:rsid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 </w:t>
      </w:r>
    </w:p>
    <w:p w14:paraId="4C8A2F92" w14:textId="4B33A593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b/>
          <w:bCs/>
          <w:sz w:val="22"/>
          <w:szCs w:val="22"/>
          <w:u w:val="single"/>
        </w:rPr>
        <w:lastRenderedPageBreak/>
        <w:t>Contactos de Prensa</w:t>
      </w:r>
    </w:p>
    <w:p w14:paraId="6C4FC82E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Gabriel Padula - Cel (011) 5708-0106</w:t>
      </w:r>
    </w:p>
    <w:p w14:paraId="4BBF8C3D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Lisandro Machado – Cel (011) 3632-1200</w:t>
      </w:r>
    </w:p>
    <w:p w14:paraId="0E73DFFF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Francisco Vera Golé - Cel. (011) 3174-3090</w:t>
      </w:r>
    </w:p>
    <w:p w14:paraId="0E64F954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 </w:t>
      </w:r>
    </w:p>
    <w:p w14:paraId="52BDCE20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b/>
          <w:bCs/>
          <w:sz w:val="22"/>
          <w:szCs w:val="22"/>
          <w:u w:val="single"/>
        </w:rPr>
        <w:t>Redes</w:t>
      </w:r>
    </w:p>
    <w:p w14:paraId="56998DD2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Instagram: /fuerzaargentinaok</w:t>
      </w:r>
    </w:p>
    <w:p w14:paraId="5BE29637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Twitter: @fuerzaargok</w:t>
      </w:r>
    </w:p>
    <w:p w14:paraId="1EA9AF86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Facebook: /FuerzaArgentina</w:t>
      </w:r>
    </w:p>
    <w:p w14:paraId="6EBF5E99" w14:textId="77777777" w:rsidR="006D2487" w:rsidRPr="006D2487" w:rsidRDefault="006D2487" w:rsidP="006D24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2487">
        <w:rPr>
          <w:rFonts w:ascii="Verdana" w:hAnsi="Verdana"/>
          <w:sz w:val="22"/>
          <w:szCs w:val="22"/>
        </w:rPr>
        <w:t>Tik Tok: @fuerzaargentinaok</w:t>
      </w:r>
    </w:p>
    <w:p w14:paraId="69092EF1" w14:textId="77777777" w:rsidR="006D2487" w:rsidRPr="00A426AA" w:rsidRDefault="006D2487" w:rsidP="00A426A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6D2487" w:rsidRPr="00A4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2"/>
    <w:rsid w:val="004D3ADE"/>
    <w:rsid w:val="005522F0"/>
    <w:rsid w:val="006D2487"/>
    <w:rsid w:val="007C5A64"/>
    <w:rsid w:val="00843D35"/>
    <w:rsid w:val="008E4046"/>
    <w:rsid w:val="00A426AA"/>
    <w:rsid w:val="00BA06AB"/>
    <w:rsid w:val="00C065E7"/>
    <w:rsid w:val="00D70918"/>
    <w:rsid w:val="00EA1262"/>
    <w:rsid w:val="00F56D1F"/>
    <w:rsid w:val="00F85BC0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FB36"/>
  <w15:chartTrackingRefBased/>
  <w15:docId w15:val="{54E7FA09-5011-4A1A-B80D-E61C851C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1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12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2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12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12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12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2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6</cp:revision>
  <dcterms:created xsi:type="dcterms:W3CDTF">2024-12-19T17:19:00Z</dcterms:created>
  <dcterms:modified xsi:type="dcterms:W3CDTF">2024-12-19T23:33:00Z</dcterms:modified>
</cp:coreProperties>
</file>