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7A2F" w:rsidRPr="007D7A2F" w:rsidRDefault="007D7A2F" w:rsidP="007D7A2F">
      <w:pPr>
        <w:rPr>
          <w:b/>
          <w:bCs/>
        </w:rPr>
      </w:pPr>
      <w:bookmarkStart w:id="0" w:name="_GoBack"/>
      <w:bookmarkEnd w:id="0"/>
      <w:r w:rsidRPr="007D7A2F">
        <w:rPr>
          <w:b/>
          <w:bCs/>
        </w:rPr>
        <w:t>GACETILLA DE PRENSA</w:t>
      </w:r>
    </w:p>
    <w:p w:rsidR="007D7A2F" w:rsidRPr="007D7A2F" w:rsidRDefault="007D7A2F" w:rsidP="007D7A2F">
      <w:pPr>
        <w:rPr>
          <w:b/>
          <w:bCs/>
        </w:rPr>
      </w:pPr>
      <w:r w:rsidRPr="007D7A2F">
        <w:rPr>
          <w:b/>
          <w:bCs/>
        </w:rPr>
        <w:t>La inteligencia artificial está transformando las organizaciones: expertos analizarán los nuevos desafíos del liderazgo y el trabajo</w:t>
      </w:r>
    </w:p>
    <w:p w:rsidR="007D7A2F" w:rsidRPr="007D7A2F" w:rsidRDefault="007D7A2F" w:rsidP="007D7A2F">
      <w:pPr>
        <w:rPr>
          <w:b/>
          <w:bCs/>
        </w:rPr>
      </w:pPr>
      <w:r w:rsidRPr="007D7A2F">
        <w:rPr>
          <w:b/>
          <w:bCs/>
        </w:rPr>
        <w:t>La Universidad Abierta Interamericana realizará una jornada abierta y gratuita sobre el impacto de la inteligencia artificial y la virtualidad en las empresas, el empleo y la conducción de equipos.</w:t>
      </w:r>
    </w:p>
    <w:p w:rsidR="007D7A2F" w:rsidRPr="007D7A2F" w:rsidRDefault="007D7A2F" w:rsidP="007D7A2F">
      <w:r w:rsidRPr="007D7A2F">
        <w:t xml:space="preserve">La inteligencia artificial ya no es una promesa del futuro: está modificando en tiempo real la manera de trabajar, liderar, comunicarse y tomar decisiones. Frente a este nuevo escenario, la Maestría en Psicología Organizacional de la Universidad Abierta Interamericana (UAI) realizará la jornada presencial </w:t>
      </w:r>
      <w:r w:rsidRPr="007D7A2F">
        <w:rPr>
          <w:b/>
          <w:bCs/>
        </w:rPr>
        <w:t>“Las organizaciones en la era de la inteligencia artificial. Liderazgo, trabajo y transformación en entornos virtuales”</w:t>
      </w:r>
      <w:r w:rsidRPr="007D7A2F">
        <w:t>.</w:t>
      </w:r>
    </w:p>
    <w:p w:rsidR="007D7A2F" w:rsidRPr="007D7A2F" w:rsidRDefault="007D7A2F" w:rsidP="007D7A2F">
      <w:r w:rsidRPr="007D7A2F">
        <w:t xml:space="preserve">La actividad tendrá lugar el </w:t>
      </w:r>
      <w:r w:rsidRPr="007D7A2F">
        <w:rPr>
          <w:b/>
          <w:bCs/>
        </w:rPr>
        <w:t>lunes 20 de julio, de 10:00 a 13:00</w:t>
      </w:r>
      <w:r w:rsidRPr="007D7A2F">
        <w:t xml:space="preserve">, en la </w:t>
      </w:r>
      <w:r w:rsidRPr="007D7A2F">
        <w:rPr>
          <w:b/>
          <w:bCs/>
        </w:rPr>
        <w:t>UAI Sede Centro, San Juan 951, Ciudad Autónoma de Buenos Aires</w:t>
      </w:r>
      <w:r w:rsidRPr="007D7A2F">
        <w:t xml:space="preserve">. Será </w:t>
      </w:r>
      <w:r w:rsidRPr="007D7A2F">
        <w:rPr>
          <w:b/>
          <w:bCs/>
        </w:rPr>
        <w:t>abierta y gratuita</w:t>
      </w:r>
      <w:r w:rsidRPr="007D7A2F">
        <w:t>, con inscripción previa.</w:t>
      </w:r>
    </w:p>
    <w:p w:rsidR="007D7A2F" w:rsidRPr="007D7A2F" w:rsidRDefault="007D7A2F" w:rsidP="007D7A2F">
      <w:r w:rsidRPr="007D7A2F">
        <w:t>El encuentro analizará cómo la inteligencia artificial, la automatización y la virtualidad están transformando las organizaciones y el comportamiento humano dentro de ellas. Se abordarán sus efectos sobre el liderazgo, la comunicación, la motivación, la confianza, la creatividad, la coordinación y la toma de decisiones.</w:t>
      </w:r>
    </w:p>
    <w:p w:rsidR="007D7A2F" w:rsidRPr="007D7A2F" w:rsidRDefault="007D7A2F" w:rsidP="007D7A2F">
      <w:r w:rsidRPr="007D7A2F">
        <w:t>También se debatirán las nuevas modalidades de trabajo, la conducción de equipos humanos, híbridos y distribuidos, el surgimiento de nuevas ocupaciones y los desafíos que plantea la convivencia entre personas y sistemas automatizados.</w:t>
      </w:r>
    </w:p>
    <w:p w:rsidR="007D7A2F" w:rsidRPr="007D7A2F" w:rsidRDefault="007D7A2F" w:rsidP="007D7A2F">
      <w:r w:rsidRPr="007D7A2F">
        <w:t>La propuesta ofrecerá, además, una mirada estratégica sobre el impacto de la IA en la productividad, la competitividad, la economía y la geopolítica, incluyendo cuestiones centrales como el poder tecnológico, la soberanía digital y la relación entre las empresas y los Estados.</w:t>
      </w:r>
    </w:p>
    <w:p w:rsidR="007D7A2F" w:rsidRPr="007D7A2F" w:rsidRDefault="007D7A2F" w:rsidP="007D7A2F">
      <w:r w:rsidRPr="007D7A2F">
        <w:t xml:space="preserve">El propósito de la jornada es brindar herramientas para comprender y conducir </w:t>
      </w:r>
      <w:r w:rsidRPr="007D7A2F">
        <w:rPr>
          <w:b/>
          <w:bCs/>
        </w:rPr>
        <w:t>organizaciones inteligentes, adaptativas, colaborativas y humanamente sostenibles</w:t>
      </w:r>
      <w:r w:rsidRPr="007D7A2F">
        <w:t>, capaces de aprovechar las oportunidades de la tecnología sin perder de vista la dignidad, la autonomía y el sentido humano del trabajo.</w:t>
      </w:r>
    </w:p>
    <w:p w:rsidR="007D7A2F" w:rsidRPr="007D7A2F" w:rsidRDefault="007D7A2F" w:rsidP="007D7A2F">
      <w:pPr>
        <w:rPr>
          <w:b/>
          <w:bCs/>
        </w:rPr>
      </w:pPr>
      <w:r w:rsidRPr="007D7A2F">
        <w:rPr>
          <w:b/>
          <w:bCs/>
        </w:rPr>
        <w:t>Expositores</w:t>
      </w:r>
    </w:p>
    <w:p w:rsidR="007D7A2F" w:rsidRPr="007D7A2F" w:rsidRDefault="007D7A2F" w:rsidP="007D7A2F">
      <w:r w:rsidRPr="007D7A2F">
        <w:t>Participarán:</w:t>
      </w:r>
    </w:p>
    <w:p w:rsidR="007D7A2F" w:rsidRPr="007D7A2F" w:rsidRDefault="007D7A2F" w:rsidP="007D7A2F">
      <w:pPr>
        <w:numPr>
          <w:ilvl w:val="0"/>
          <w:numId w:val="1"/>
        </w:numPr>
      </w:pPr>
      <w:r w:rsidRPr="007D7A2F">
        <w:rPr>
          <w:b/>
          <w:bCs/>
        </w:rPr>
        <w:t>Federico González</w:t>
      </w:r>
      <w:r w:rsidRPr="007D7A2F">
        <w:t>, director de la Maestría en Psicología Organizacional de la Universidad Abierta Interamericana.</w:t>
      </w:r>
    </w:p>
    <w:p w:rsidR="007D7A2F" w:rsidRPr="007D7A2F" w:rsidRDefault="007D7A2F" w:rsidP="007D7A2F">
      <w:pPr>
        <w:numPr>
          <w:ilvl w:val="0"/>
          <w:numId w:val="1"/>
        </w:numPr>
      </w:pPr>
      <w:r w:rsidRPr="007D7A2F">
        <w:rPr>
          <w:b/>
          <w:bCs/>
        </w:rPr>
        <w:t xml:space="preserve">Gustavo </w:t>
      </w:r>
      <w:proofErr w:type="spellStart"/>
      <w:r w:rsidRPr="007D7A2F">
        <w:rPr>
          <w:b/>
          <w:bCs/>
        </w:rPr>
        <w:t>Reija</w:t>
      </w:r>
      <w:proofErr w:type="spellEnd"/>
      <w:r w:rsidRPr="007D7A2F">
        <w:t xml:space="preserve">, economista y director de </w:t>
      </w:r>
      <w:proofErr w:type="spellStart"/>
      <w:r w:rsidRPr="007D7A2F">
        <w:t>Netia</w:t>
      </w:r>
      <w:proofErr w:type="spellEnd"/>
      <w:r w:rsidRPr="007D7A2F">
        <w:t xml:space="preserve"> — Inteligencia de Negocios.</w:t>
      </w:r>
    </w:p>
    <w:p w:rsidR="007D7A2F" w:rsidRPr="007D7A2F" w:rsidRDefault="007D7A2F" w:rsidP="007D7A2F">
      <w:pPr>
        <w:numPr>
          <w:ilvl w:val="0"/>
          <w:numId w:val="1"/>
        </w:numPr>
      </w:pPr>
      <w:r w:rsidRPr="007D7A2F">
        <w:rPr>
          <w:b/>
          <w:bCs/>
        </w:rPr>
        <w:t xml:space="preserve">Claudio </w:t>
      </w:r>
      <w:proofErr w:type="spellStart"/>
      <w:r w:rsidRPr="007D7A2F">
        <w:rPr>
          <w:b/>
          <w:bCs/>
        </w:rPr>
        <w:t>Guz</w:t>
      </w:r>
      <w:proofErr w:type="spellEnd"/>
      <w:r w:rsidRPr="007D7A2F">
        <w:t xml:space="preserve">, magíster en Psicología Organizacional y director de </w:t>
      </w:r>
      <w:proofErr w:type="spellStart"/>
      <w:r w:rsidRPr="007D7A2F">
        <w:t>Points</w:t>
      </w:r>
      <w:proofErr w:type="spellEnd"/>
      <w:r w:rsidRPr="007D7A2F">
        <w:t xml:space="preserve"> </w:t>
      </w:r>
      <w:proofErr w:type="spellStart"/>
      <w:r w:rsidRPr="007D7A2F">
        <w:t>of</w:t>
      </w:r>
      <w:proofErr w:type="spellEnd"/>
      <w:r w:rsidRPr="007D7A2F">
        <w:t xml:space="preserve"> </w:t>
      </w:r>
      <w:proofErr w:type="spellStart"/>
      <w:r w:rsidRPr="007D7A2F">
        <w:t>You</w:t>
      </w:r>
      <w:proofErr w:type="spellEnd"/>
      <w:r w:rsidRPr="007D7A2F">
        <w:t xml:space="preserve"> LATAM.</w:t>
      </w:r>
    </w:p>
    <w:p w:rsidR="007D7A2F" w:rsidRPr="007D7A2F" w:rsidRDefault="007D7A2F" w:rsidP="007D7A2F">
      <w:pPr>
        <w:numPr>
          <w:ilvl w:val="0"/>
          <w:numId w:val="1"/>
        </w:numPr>
      </w:pPr>
      <w:r w:rsidRPr="007D7A2F">
        <w:rPr>
          <w:b/>
          <w:bCs/>
        </w:rPr>
        <w:t>Lucas Arias</w:t>
      </w:r>
      <w:r w:rsidRPr="007D7A2F">
        <w:t>, investigador y responsable de Relaciones Institucionales y Desarrollo de Negocios del GIAR — Grupo de Inteligencia Artificial y Robótica de la UTN Buenos Aires.</w:t>
      </w:r>
    </w:p>
    <w:p w:rsidR="007D7A2F" w:rsidRPr="007D7A2F" w:rsidRDefault="007D7A2F" w:rsidP="007D7A2F">
      <w:r w:rsidRPr="007D7A2F">
        <w:t xml:space="preserve">La actividad está dirigida a directivos, líderes de equipos, profesionales de Recursos Humanos, psicólogos organizacionales, consultores, emprendedores, docentes, investigadores y todas </w:t>
      </w:r>
      <w:r w:rsidRPr="007D7A2F">
        <w:lastRenderedPageBreak/>
        <w:t>aquellas personas interesadas en comprender cómo la inteligencia artificial está redefiniendo el presente y el futuro del trabajo.</w:t>
      </w:r>
    </w:p>
    <w:p w:rsidR="007D7A2F" w:rsidRPr="007D7A2F" w:rsidRDefault="007D7A2F" w:rsidP="007D7A2F">
      <w:pPr>
        <w:rPr>
          <w:b/>
          <w:bCs/>
        </w:rPr>
      </w:pPr>
      <w:r w:rsidRPr="007D7A2F">
        <w:rPr>
          <w:b/>
          <w:bCs/>
        </w:rPr>
        <w:t>Información de la actividad</w:t>
      </w:r>
    </w:p>
    <w:p w:rsidR="007D7A2F" w:rsidRPr="007D7A2F" w:rsidRDefault="007D7A2F" w:rsidP="007D7A2F">
      <w:r w:rsidRPr="007D7A2F">
        <w:rPr>
          <w:b/>
          <w:bCs/>
        </w:rPr>
        <w:t>Fecha:</w:t>
      </w:r>
      <w:r w:rsidRPr="007D7A2F">
        <w:t xml:space="preserve"> lunes 20 de julio de 2026</w:t>
      </w:r>
      <w:r w:rsidRPr="007D7A2F">
        <w:br/>
      </w:r>
      <w:r w:rsidRPr="007D7A2F">
        <w:rPr>
          <w:b/>
          <w:bCs/>
        </w:rPr>
        <w:t>Horario:</w:t>
      </w:r>
      <w:r w:rsidRPr="007D7A2F">
        <w:t xml:space="preserve"> de 10:00 a 13:00</w:t>
      </w:r>
      <w:r w:rsidRPr="007D7A2F">
        <w:br/>
      </w:r>
      <w:r w:rsidRPr="007D7A2F">
        <w:rPr>
          <w:b/>
          <w:bCs/>
        </w:rPr>
        <w:t>Modalidad:</w:t>
      </w:r>
      <w:r w:rsidRPr="007D7A2F">
        <w:t xml:space="preserve"> presencial</w:t>
      </w:r>
      <w:r w:rsidRPr="007D7A2F">
        <w:br/>
      </w:r>
      <w:r w:rsidRPr="007D7A2F">
        <w:rPr>
          <w:b/>
          <w:bCs/>
        </w:rPr>
        <w:t>Lugar:</w:t>
      </w:r>
      <w:r w:rsidRPr="007D7A2F">
        <w:t xml:space="preserve"> Universidad Abierta Interamericana — Sede Centro</w:t>
      </w:r>
      <w:r w:rsidRPr="007D7A2F">
        <w:br/>
      </w:r>
      <w:r w:rsidRPr="007D7A2F">
        <w:rPr>
          <w:b/>
          <w:bCs/>
        </w:rPr>
        <w:t>Dirección:</w:t>
      </w:r>
      <w:r w:rsidRPr="007D7A2F">
        <w:t xml:space="preserve"> San Juan 951, CABA</w:t>
      </w:r>
      <w:r w:rsidRPr="007D7A2F">
        <w:br/>
      </w:r>
      <w:r w:rsidRPr="007D7A2F">
        <w:rPr>
          <w:b/>
          <w:bCs/>
        </w:rPr>
        <w:t>Actividad:</w:t>
      </w:r>
      <w:r w:rsidRPr="007D7A2F">
        <w:t xml:space="preserve"> abierta y gratuita</w:t>
      </w:r>
    </w:p>
    <w:p w:rsidR="007D7A2F" w:rsidRPr="007D7A2F" w:rsidRDefault="007D7A2F" w:rsidP="007D7A2F">
      <w:r w:rsidRPr="007D7A2F">
        <w:rPr>
          <w:b/>
          <w:bCs/>
        </w:rPr>
        <w:t>Informes e inscripción:</w:t>
      </w:r>
      <w:r w:rsidRPr="007D7A2F">
        <w:br/>
      </w:r>
      <w:hyperlink r:id="rId7" w:history="1">
        <w:r w:rsidRPr="007D7A2F">
          <w:rPr>
            <w:rStyle w:val="Hipervnculo"/>
          </w:rPr>
          <w:t>https://8gehdl.short.gy/WJOk7l</w:t>
        </w:r>
      </w:hyperlink>
    </w:p>
    <w:p w:rsidR="00F42897" w:rsidRDefault="00F42897"/>
    <w:sectPr w:rsidR="00F4289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73D3" w:rsidRDefault="009C73D3" w:rsidP="007D7A2F">
      <w:pPr>
        <w:spacing w:after="0" w:line="240" w:lineRule="auto"/>
      </w:pPr>
      <w:r>
        <w:separator/>
      </w:r>
    </w:p>
  </w:endnote>
  <w:endnote w:type="continuationSeparator" w:id="0">
    <w:p w:rsidR="009C73D3" w:rsidRDefault="009C73D3" w:rsidP="007D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73D3" w:rsidRDefault="009C73D3" w:rsidP="007D7A2F">
      <w:pPr>
        <w:spacing w:after="0" w:line="240" w:lineRule="auto"/>
      </w:pPr>
      <w:r>
        <w:separator/>
      </w:r>
    </w:p>
  </w:footnote>
  <w:footnote w:type="continuationSeparator" w:id="0">
    <w:p w:rsidR="009C73D3" w:rsidRDefault="009C73D3" w:rsidP="007D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A2F" w:rsidRDefault="007D7A2F" w:rsidP="007D7A2F">
    <w:pPr>
      <w:pStyle w:val="Encabezado"/>
      <w:jc w:val="right"/>
    </w:pPr>
    <w:r>
      <w:rPr>
        <w:noProof/>
      </w:rPr>
      <w:drawing>
        <wp:inline distT="0" distB="0" distL="0" distR="0">
          <wp:extent cx="2401271" cy="79089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AI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71" cy="79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60458"/>
    <w:multiLevelType w:val="multilevel"/>
    <w:tmpl w:val="990E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2F"/>
    <w:rsid w:val="007D7A2F"/>
    <w:rsid w:val="009C73D3"/>
    <w:rsid w:val="00F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F0840BF-D85A-48CC-9F8B-039BEFFD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7A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A2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D7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A2F"/>
  </w:style>
  <w:style w:type="paragraph" w:styleId="Piedepgina">
    <w:name w:val="footer"/>
    <w:basedOn w:val="Normal"/>
    <w:link w:val="PiedepginaCar"/>
    <w:uiPriority w:val="99"/>
    <w:unhideWhenUsed/>
    <w:rsid w:val="007D7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8gehdl.short.gy/WJOk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2026-07-17T09:27:00Z</dcterms:created>
  <dcterms:modified xsi:type="dcterms:W3CDTF">2026-07-17T09:32:00Z</dcterms:modified>
</cp:coreProperties>
</file>