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BE6F" w14:textId="77777777" w:rsidR="00E17298" w:rsidRPr="00E17298" w:rsidRDefault="00E17298" w:rsidP="00E17298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E17298">
        <w:rPr>
          <w:rFonts w:ascii="Verdana" w:hAnsi="Verdana"/>
          <w:b/>
          <w:bCs/>
          <w:sz w:val="22"/>
          <w:szCs w:val="22"/>
        </w:rPr>
        <w:t>COMUNICADO DE PRENSA 23.06.25</w:t>
      </w:r>
    </w:p>
    <w:p w14:paraId="7FBFAB7D" w14:textId="77777777" w:rsid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99762E" w14:textId="03D439F2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SERÁ EL PRÓXIMO MIÉRCOLES 25 DE JUNIO</w:t>
      </w:r>
    </w:p>
    <w:p w14:paraId="0E576BA0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E17298">
        <w:rPr>
          <w:rFonts w:ascii="Verdana" w:hAnsi="Verdana"/>
          <w:b/>
          <w:bCs/>
          <w:sz w:val="22"/>
          <w:szCs w:val="22"/>
        </w:rPr>
        <w:t>El Frente de Lucha por la Soberanía, el Trabajo Digno y los Salarios Justos ratificó su movilización contra el ajuste y la entrega del país</w:t>
      </w:r>
    </w:p>
    <w:p w14:paraId="4AC89358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BC975FB" w14:textId="77777777" w:rsid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El Frente de Lucha por la Soberanía, el Trabajo Digno y los Salarios Justos, integrado por más de 150 sindicatos, federaciones, organizaciones sociales, estudiantiles y políticas, realizó una conferencia de prensa en la sede de la Confederación Argentina de los Trabajadores del Transporte (CATT) donde convocó a una movilización masiva el próximo miércoles 25 de junio hacia el Ministerio de Desregulación y Transformación del Estado, en repudio al brutal ajuste, la desregulación del sistema productivo y la destrucción del aparato estatal impulsados por el Gobierno Nacional. </w:t>
      </w:r>
    </w:p>
    <w:p w14:paraId="07C62C0E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BFDDF2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Así, la concentración será a partir de las 12 horas en Carlos Pellegrini y Sarmiento y marchará hasta el Ministerio ubicado en Av. </w:t>
      </w:r>
      <w:proofErr w:type="gramStart"/>
      <w:r w:rsidRPr="00E17298">
        <w:rPr>
          <w:rFonts w:ascii="Verdana" w:hAnsi="Verdana"/>
          <w:sz w:val="22"/>
          <w:szCs w:val="22"/>
        </w:rPr>
        <w:t>Presidente</w:t>
      </w:r>
      <w:proofErr w:type="gramEnd"/>
      <w:r w:rsidRPr="00E17298">
        <w:rPr>
          <w:rFonts w:ascii="Verdana" w:hAnsi="Verdana"/>
          <w:sz w:val="22"/>
          <w:szCs w:val="22"/>
        </w:rPr>
        <w:t xml:space="preserve"> Roque Sáenz Peña 788, epicentro simbólico de las políticas diseñadas por el ministro Federico Sturzenegger, a quien los convocantes señalan como el principal ideólogo de un plan de saqueo y desguace.</w:t>
      </w:r>
    </w:p>
    <w:p w14:paraId="3DB27CDB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36CC5A3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La protesta es la primera acción conjunta de este frente multisectorial conformado a comienzos de junio, que nuclea a gremios del transporte, estatales, industriales, docentes, movimientos campesinos, organizaciones territoriales, agrupaciones estudiantiles y espacios políticos comprometidos con la defensa de los derechos laborales, la soberanía nacional y la democracia.</w:t>
      </w:r>
    </w:p>
    <w:p w14:paraId="7EE6BD27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4F3712F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“Este Gobierno vino a destruir el Estado desde adentro. Gobernando por decreto, evade al Congreso, reprime la protesta, criminaliza la política y entrega nuestros </w:t>
      </w:r>
      <w:r w:rsidRPr="00E17298">
        <w:rPr>
          <w:rFonts w:ascii="Verdana" w:hAnsi="Verdana"/>
          <w:sz w:val="22"/>
          <w:szCs w:val="22"/>
        </w:rPr>
        <w:lastRenderedPageBreak/>
        <w:t>recursos estratégicos. Es un ataque directo a nuestras conquistas históricas y a la voluntad popular”, expresaron desde la conducción del Frente.</w:t>
      </w:r>
    </w:p>
    <w:p w14:paraId="316B28A6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El documento fundacional, difundido este lunes, advierte que el plan económico actual –basado en la profundización del endeudamiento, la entrega de recursos al capital extranjero y el vaciamiento de áreas clave como salud, educación, ciencia e infraestructura– ha generado un retroceso alarmante en términos de derechos, equidad y soberanía.</w:t>
      </w:r>
    </w:p>
    <w:p w14:paraId="770331BB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097D36F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Entre los reclamos centrales se destacan el rechazo al techo del 1% para paritarias; la reincorporación inmediata de los trabajadores despedidos; el cese de la persecución judicial y mediática a dirigencias gremiales y políticas; y la defensa de las empresas públicas y los bienes del Estado.</w:t>
      </w:r>
    </w:p>
    <w:p w14:paraId="6B9736F1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323B1CA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La convocatoria representa una respuesta colectiva y organizada al empobrecimiento creciente y a las políticas que buscan imponer el miedo como forma de </w:t>
      </w:r>
      <w:proofErr w:type="spellStart"/>
      <w:r w:rsidRPr="00E17298">
        <w:rPr>
          <w:rFonts w:ascii="Verdana" w:hAnsi="Verdana"/>
          <w:sz w:val="22"/>
          <w:szCs w:val="22"/>
        </w:rPr>
        <w:t>disciplinamiento</w:t>
      </w:r>
      <w:proofErr w:type="spellEnd"/>
      <w:r w:rsidRPr="00E17298">
        <w:rPr>
          <w:rFonts w:ascii="Verdana" w:hAnsi="Verdana"/>
          <w:sz w:val="22"/>
          <w:szCs w:val="22"/>
        </w:rPr>
        <w:t>. “La paz social sólo beneficia a quienes saquean al pueblo. La calle es el único lugar desde donde podemos romper el cepo a los derechos”, concluyeron.</w:t>
      </w:r>
    </w:p>
    <w:p w14:paraId="2B685E23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DF030B1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El Frente llama a todos los sectores del campo popular a sumarse a esta jornada de lucha y a construir una unidad amplia y combativa que frene el avance del ajuste, la entrega y la represión.</w:t>
      </w:r>
    </w:p>
    <w:p w14:paraId="6288D72E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A93E799" w14:textId="36B3FA98" w:rsid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Así, entre las más de 150 organizaciones que marcharán contra el gobierno el próximo miércoles, se encuentran: CATT; </w:t>
      </w:r>
      <w:proofErr w:type="spellStart"/>
      <w:r w:rsidRPr="00E17298">
        <w:rPr>
          <w:rFonts w:ascii="Verdana" w:hAnsi="Verdana"/>
          <w:sz w:val="22"/>
          <w:szCs w:val="22"/>
        </w:rPr>
        <w:t>FeMPINRA</w:t>
      </w:r>
      <w:proofErr w:type="spellEnd"/>
      <w:r w:rsidRPr="00E17298">
        <w:rPr>
          <w:rFonts w:ascii="Verdana" w:hAnsi="Verdana"/>
          <w:sz w:val="22"/>
          <w:szCs w:val="22"/>
        </w:rPr>
        <w:t xml:space="preserve">; UGATT; ATE; UOM; FATCA; Astilleros Río Santiago; UEJN; AATRAC; SIPREBA; CEA; SUP; ASSRA; SUTEP; Fleteros; Federación de Trabajadores Aceiteros; ALEARA; SATSAID; SUTEBA; UDOCBA; Sindicato Municipal de Berisso; APINTA (Asociación del Personal del INTA); MOSAPRO; CTA Autónoma; CTA de los Trabajadores 62 Organizaciones Gremiales Peronistas; CGT Regional La Plata, Berisso, Ensenada, Magdalena y Punta Indio; UTEP; CCC; Liberación Corriente </w:t>
      </w:r>
      <w:proofErr w:type="spellStart"/>
      <w:r w:rsidRPr="00E17298">
        <w:rPr>
          <w:rFonts w:ascii="Verdana" w:hAnsi="Verdana"/>
          <w:sz w:val="22"/>
          <w:szCs w:val="22"/>
        </w:rPr>
        <w:t>UCyT</w:t>
      </w:r>
      <w:proofErr w:type="spellEnd"/>
      <w:r w:rsidRPr="00E17298">
        <w:rPr>
          <w:rFonts w:ascii="Verdana" w:hAnsi="Verdana"/>
          <w:sz w:val="22"/>
          <w:szCs w:val="22"/>
        </w:rPr>
        <w:t xml:space="preserve">; Movimiento Universitario de </w:t>
      </w:r>
      <w:r w:rsidRPr="00E17298">
        <w:rPr>
          <w:rFonts w:ascii="Verdana" w:hAnsi="Verdana"/>
          <w:sz w:val="22"/>
          <w:szCs w:val="22"/>
        </w:rPr>
        <w:lastRenderedPageBreak/>
        <w:t xml:space="preserve">Izquierda; Estudiantes Evita; Lealtad Peronista Comuna 6; </w:t>
      </w:r>
      <w:proofErr w:type="spellStart"/>
      <w:r w:rsidRPr="00E17298">
        <w:rPr>
          <w:rFonts w:ascii="Verdana" w:hAnsi="Verdana"/>
          <w:sz w:val="22"/>
          <w:szCs w:val="22"/>
        </w:rPr>
        <w:t>Aatrac</w:t>
      </w:r>
      <w:proofErr w:type="spellEnd"/>
      <w:r w:rsidRPr="00E17298">
        <w:rPr>
          <w:rFonts w:ascii="Verdana" w:hAnsi="Verdana"/>
          <w:sz w:val="22"/>
          <w:szCs w:val="22"/>
        </w:rPr>
        <w:t xml:space="preserve"> Telecom B; Jerárquicos Tv Pública; Comercio rama Peajes; Federación Nacional Campesina; Comisión Nacional de Territorios Indígenas; Agrupaciones estudiantiles; Centros de Estudiante; Federaciones de distintas Universidades Nacionales; Encuentro Federal por la Soberanía; Foro por la Recuperación del Paraná; Peronismo por la Soberanía; Agrupaciones políticas, frentes y partidos políticos varios.</w:t>
      </w:r>
    </w:p>
    <w:p w14:paraId="6054BD2C" w14:textId="77777777" w:rsid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30244F6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b/>
          <w:bCs/>
          <w:sz w:val="22"/>
          <w:szCs w:val="22"/>
          <w:u w:val="single"/>
        </w:rPr>
        <w:t>Contacto prensa multisectorial:</w:t>
      </w:r>
    </w:p>
    <w:p w14:paraId="191C7CE5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Horacio </w:t>
      </w:r>
      <w:proofErr w:type="spellStart"/>
      <w:r w:rsidRPr="00E17298">
        <w:rPr>
          <w:rFonts w:ascii="Verdana" w:hAnsi="Verdana"/>
          <w:sz w:val="22"/>
          <w:szCs w:val="22"/>
        </w:rPr>
        <w:t>Calculli</w:t>
      </w:r>
      <w:proofErr w:type="spellEnd"/>
      <w:r w:rsidRPr="00E17298">
        <w:rPr>
          <w:rFonts w:ascii="Verdana" w:hAnsi="Verdana"/>
          <w:sz w:val="22"/>
          <w:szCs w:val="22"/>
        </w:rPr>
        <w:t xml:space="preserve"> (</w:t>
      </w:r>
      <w:proofErr w:type="spellStart"/>
      <w:r w:rsidRPr="00E17298">
        <w:rPr>
          <w:rFonts w:ascii="Verdana" w:hAnsi="Verdana"/>
          <w:sz w:val="22"/>
          <w:szCs w:val="22"/>
        </w:rPr>
        <w:t>Aeronavegantes</w:t>
      </w:r>
      <w:proofErr w:type="spellEnd"/>
      <w:r w:rsidRPr="00E17298">
        <w:rPr>
          <w:rFonts w:ascii="Verdana" w:hAnsi="Verdana"/>
          <w:sz w:val="22"/>
          <w:szCs w:val="22"/>
        </w:rPr>
        <w:t>) – Cel (011) 5742-2757</w:t>
      </w:r>
    </w:p>
    <w:p w14:paraId="74F01A68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Magalí </w:t>
      </w:r>
      <w:proofErr w:type="spellStart"/>
      <w:r w:rsidRPr="00E17298">
        <w:rPr>
          <w:rFonts w:ascii="Verdana" w:hAnsi="Verdana"/>
          <w:sz w:val="22"/>
          <w:szCs w:val="22"/>
        </w:rPr>
        <w:t>Laboret</w:t>
      </w:r>
      <w:proofErr w:type="spellEnd"/>
      <w:r w:rsidRPr="00E17298">
        <w:rPr>
          <w:rFonts w:ascii="Verdana" w:hAnsi="Verdana"/>
          <w:sz w:val="22"/>
          <w:szCs w:val="22"/>
        </w:rPr>
        <w:t xml:space="preserve"> – Cel (011) 6350-0746</w:t>
      </w:r>
    </w:p>
    <w:p w14:paraId="3A31F0FB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>Gabriel Padula - Cel (011) 5708-0106</w:t>
      </w:r>
    </w:p>
    <w:p w14:paraId="28F6A7EC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17298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E17298">
        <w:rPr>
          <w:rFonts w:ascii="Verdana" w:hAnsi="Verdana"/>
          <w:sz w:val="22"/>
          <w:szCs w:val="22"/>
        </w:rPr>
        <w:t>Golé</w:t>
      </w:r>
      <w:proofErr w:type="spellEnd"/>
      <w:r w:rsidRPr="00E17298">
        <w:rPr>
          <w:rFonts w:ascii="Verdana" w:hAnsi="Verdana"/>
          <w:sz w:val="22"/>
          <w:szCs w:val="22"/>
        </w:rPr>
        <w:t xml:space="preserve"> – Cel (011) 3174-3090</w:t>
      </w:r>
    </w:p>
    <w:p w14:paraId="093660C7" w14:textId="77777777" w:rsidR="00E17298" w:rsidRPr="00E17298" w:rsidRDefault="00E17298" w:rsidP="00E1729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E17298" w:rsidRPr="00E17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8"/>
    <w:rsid w:val="006C2930"/>
    <w:rsid w:val="00E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576"/>
  <w15:chartTrackingRefBased/>
  <w15:docId w15:val="{3DF0214D-905B-4B0E-B424-805A501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2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2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2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2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2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2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2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2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2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2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2</cp:revision>
  <dcterms:created xsi:type="dcterms:W3CDTF">2025-06-23T18:38:00Z</dcterms:created>
  <dcterms:modified xsi:type="dcterms:W3CDTF">2025-06-23T18:41:00Z</dcterms:modified>
</cp:coreProperties>
</file>