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9106A" w:rsidRDefault="006748F8">
      <w:pPr>
        <w:spacing w:line="360" w:lineRule="auto"/>
        <w:rPr>
          <w:b/>
        </w:rPr>
      </w:pPr>
      <w:bookmarkStart w:id="0" w:name="_GoBack"/>
      <w:bookmarkEnd w:id="0"/>
      <w:r>
        <w:rPr>
          <w:b/>
        </w:rPr>
        <w:t>Contacto para coordinar entrevistas con candidatos de todo el país:</w:t>
      </w:r>
    </w:p>
    <w:p w14:paraId="00000002" w14:textId="77777777" w:rsidR="00E9106A" w:rsidRDefault="006748F8">
      <w:pPr>
        <w:spacing w:line="360" w:lineRule="auto"/>
      </w:pPr>
      <w:r>
        <w:t xml:space="preserve">+54 9 11 55734699   //     +54 9 3584 84-9797   //  +54 9 11 2653-8094   </w:t>
      </w:r>
    </w:p>
    <w:p w14:paraId="00000003" w14:textId="77777777" w:rsidR="00E9106A" w:rsidRDefault="006748F8">
      <w:pPr>
        <w:spacing w:line="360" w:lineRule="auto"/>
        <w:rPr>
          <w:b/>
        </w:rPr>
      </w:pPr>
      <w:proofErr w:type="gramStart"/>
      <w:r>
        <w:rPr>
          <w:b/>
        </w:rPr>
        <w:t>correo</w:t>
      </w:r>
      <w:proofErr w:type="gramEnd"/>
      <w:r>
        <w:rPr>
          <w:b/>
        </w:rPr>
        <w:t xml:space="preserve"> electrónico: </w:t>
      </w:r>
      <w:hyperlink r:id="rId4">
        <w:r>
          <w:rPr>
            <w:b/>
            <w:color w:val="1155CC"/>
            <w:u w:val="single"/>
          </w:rPr>
          <w:t>aatdanza@gmail.com</w:t>
        </w:r>
      </w:hyperlink>
    </w:p>
    <w:p w14:paraId="00000004" w14:textId="77777777" w:rsidR="00E9106A" w:rsidRDefault="006748F8">
      <w:pPr>
        <w:spacing w:line="360" w:lineRule="auto"/>
        <w:rPr>
          <w:b/>
        </w:rPr>
      </w:pPr>
      <w:proofErr w:type="gramStart"/>
      <w:r>
        <w:rPr>
          <w:b/>
        </w:rPr>
        <w:t>web</w:t>
      </w:r>
      <w:proofErr w:type="gramEnd"/>
      <w:r>
        <w:rPr>
          <w:b/>
        </w:rPr>
        <w:t xml:space="preserve">: </w:t>
      </w:r>
      <w:hyperlink r:id="rId5">
        <w:r>
          <w:rPr>
            <w:b/>
            <w:color w:val="1155CC"/>
            <w:u w:val="single"/>
          </w:rPr>
          <w:t>www.aatda.com</w:t>
        </w:r>
      </w:hyperlink>
    </w:p>
    <w:p w14:paraId="00000005" w14:textId="77777777" w:rsidR="00E9106A" w:rsidRDefault="006748F8">
      <w:pPr>
        <w:spacing w:line="360" w:lineRule="auto"/>
        <w:rPr>
          <w:b/>
        </w:rPr>
      </w:pPr>
      <w:proofErr w:type="spellStart"/>
      <w:r>
        <w:rPr>
          <w:b/>
        </w:rPr>
        <w:t>Instagram</w:t>
      </w:r>
      <w:proofErr w:type="spellEnd"/>
      <w:r>
        <w:rPr>
          <w:b/>
        </w:rPr>
        <w:t>: @</w:t>
      </w:r>
      <w:proofErr w:type="spellStart"/>
      <w:r>
        <w:rPr>
          <w:b/>
        </w:rPr>
        <w:t>aatdanza</w:t>
      </w:r>
      <w:proofErr w:type="spellEnd"/>
    </w:p>
    <w:p w14:paraId="00000006" w14:textId="77777777" w:rsidR="00E9106A" w:rsidRDefault="006748F8">
      <w:pPr>
        <w:spacing w:line="360" w:lineRule="auto"/>
        <w:rPr>
          <w:b/>
          <w:sz w:val="26"/>
          <w:szCs w:val="26"/>
          <w:u w:val="single"/>
        </w:rPr>
      </w:pPr>
      <w:r>
        <w:t xml:space="preserve"> —-------------------------------------------------------------------------------------------------------------------</w:t>
      </w:r>
    </w:p>
    <w:p w14:paraId="00000007" w14:textId="77777777" w:rsidR="00E9106A" w:rsidRDefault="006748F8">
      <w:pPr>
        <w:jc w:val="center"/>
        <w:rPr>
          <w:b/>
          <w:sz w:val="26"/>
          <w:szCs w:val="26"/>
          <w:u w:val="single"/>
        </w:rPr>
      </w:pPr>
      <w:r>
        <w:rPr>
          <w:b/>
          <w:sz w:val="26"/>
          <w:szCs w:val="26"/>
          <w:u w:val="single"/>
        </w:rPr>
        <w:t>GACETILLA DE PRENSA</w:t>
      </w:r>
    </w:p>
    <w:p w14:paraId="00000008" w14:textId="77777777" w:rsidR="00E9106A" w:rsidRDefault="00E9106A">
      <w:pPr>
        <w:jc w:val="center"/>
        <w:rPr>
          <w:b/>
          <w:sz w:val="26"/>
          <w:szCs w:val="26"/>
          <w:u w:val="single"/>
        </w:rPr>
      </w:pPr>
    </w:p>
    <w:p w14:paraId="00000009" w14:textId="77777777" w:rsidR="00E9106A" w:rsidRDefault="006748F8">
      <w:pPr>
        <w:jc w:val="center"/>
        <w:rPr>
          <w:b/>
          <w:sz w:val="28"/>
          <w:szCs w:val="28"/>
          <w:u w:val="single"/>
        </w:rPr>
      </w:pPr>
      <w:r>
        <w:rPr>
          <w:b/>
          <w:sz w:val="28"/>
          <w:szCs w:val="28"/>
          <w:u w:val="single"/>
        </w:rPr>
        <w:t xml:space="preserve">SITUACIÓN ACTUAL DEL </w:t>
      </w:r>
    </w:p>
    <w:p w14:paraId="0000000A" w14:textId="77777777" w:rsidR="00E9106A" w:rsidRDefault="006748F8">
      <w:pPr>
        <w:jc w:val="center"/>
        <w:rPr>
          <w:b/>
          <w:sz w:val="28"/>
          <w:szCs w:val="28"/>
          <w:u w:val="single"/>
        </w:rPr>
      </w:pPr>
      <w:r>
        <w:rPr>
          <w:b/>
          <w:sz w:val="28"/>
          <w:szCs w:val="28"/>
          <w:u w:val="single"/>
        </w:rPr>
        <w:t>SINDICATO DE TRABAJADO</w:t>
      </w:r>
      <w:r>
        <w:rPr>
          <w:b/>
          <w:sz w:val="28"/>
          <w:szCs w:val="28"/>
          <w:u w:val="single"/>
        </w:rPr>
        <w:t xml:space="preserve">RXS DE LA DANZA, </w:t>
      </w:r>
      <w:proofErr w:type="spellStart"/>
      <w:r>
        <w:rPr>
          <w:b/>
          <w:sz w:val="28"/>
          <w:szCs w:val="28"/>
          <w:u w:val="single"/>
        </w:rPr>
        <w:t>AATDa</w:t>
      </w:r>
      <w:proofErr w:type="spellEnd"/>
    </w:p>
    <w:p w14:paraId="0000000B" w14:textId="77777777" w:rsidR="00E9106A" w:rsidRDefault="006748F8">
      <w:pPr>
        <w:jc w:val="center"/>
        <w:rPr>
          <w:sz w:val="28"/>
          <w:szCs w:val="28"/>
        </w:rPr>
      </w:pPr>
      <w:r>
        <w:rPr>
          <w:sz w:val="28"/>
          <w:szCs w:val="28"/>
        </w:rPr>
        <w:t xml:space="preserve">Tras irregularidades en su elección, se impugnó el </w:t>
      </w:r>
      <w:proofErr w:type="spellStart"/>
      <w:r>
        <w:rPr>
          <w:sz w:val="28"/>
          <w:szCs w:val="28"/>
        </w:rPr>
        <w:t>comicio</w:t>
      </w:r>
      <w:proofErr w:type="spellEnd"/>
      <w:r>
        <w:rPr>
          <w:sz w:val="28"/>
          <w:szCs w:val="28"/>
        </w:rPr>
        <w:t xml:space="preserve"> y se convocó a una nueva fecha para elegir Comisión Directiva </w:t>
      </w:r>
    </w:p>
    <w:p w14:paraId="0000000C" w14:textId="77777777" w:rsidR="00E9106A" w:rsidRDefault="00E9106A">
      <w:pPr>
        <w:rPr>
          <w:u w:val="single"/>
        </w:rPr>
      </w:pPr>
    </w:p>
    <w:p w14:paraId="0000000D" w14:textId="77777777" w:rsidR="00E9106A" w:rsidRDefault="006748F8">
      <w:pPr>
        <w:shd w:val="clear" w:color="auto" w:fill="FFFFFF"/>
        <w:spacing w:after="360" w:line="360" w:lineRule="auto"/>
        <w:jc w:val="both"/>
      </w:pPr>
      <w:r>
        <w:t xml:space="preserve">El pasado 11 de agosto se celebraron las primeras elecciones gremiales de la </w:t>
      </w:r>
      <w:r>
        <w:rPr>
          <w:b/>
        </w:rPr>
        <w:t>Asociación Argentina de Trabajado</w:t>
      </w:r>
      <w:r>
        <w:rPr>
          <w:b/>
        </w:rPr>
        <w:t xml:space="preserve">res de la Danza - </w:t>
      </w:r>
      <w:proofErr w:type="spellStart"/>
      <w:r>
        <w:rPr>
          <w:b/>
        </w:rPr>
        <w:t>AATDa</w:t>
      </w:r>
      <w:proofErr w:type="spellEnd"/>
      <w:r>
        <w:rPr>
          <w:b/>
        </w:rPr>
        <w:t>,</w:t>
      </w:r>
      <w:r>
        <w:t xml:space="preserve"> para elegir Comisión Directiva y Comisión Revisora de Cuentas. </w:t>
      </w:r>
    </w:p>
    <w:p w14:paraId="0000000E" w14:textId="77777777" w:rsidR="00E9106A" w:rsidRDefault="006748F8">
      <w:pPr>
        <w:shd w:val="clear" w:color="auto" w:fill="FFFFFF"/>
        <w:spacing w:after="360" w:line="360" w:lineRule="auto"/>
        <w:jc w:val="both"/>
        <w:rPr>
          <w:highlight w:val="white"/>
        </w:rPr>
      </w:pPr>
      <w:r>
        <w:t xml:space="preserve">Sin embargo, este momento fundacional para el único gremio de la danza, se vio empañado </w:t>
      </w:r>
      <w:proofErr w:type="gramStart"/>
      <w:r>
        <w:t>por</w:t>
      </w:r>
      <w:proofErr w:type="gramEnd"/>
      <w:r>
        <w:t xml:space="preserve"> maniobras de “aparatos” políticos </w:t>
      </w:r>
      <w:r>
        <w:rPr>
          <w:highlight w:val="white"/>
        </w:rPr>
        <w:t xml:space="preserve">que con claras intenciones de apoderarse </w:t>
      </w:r>
      <w:r>
        <w:rPr>
          <w:highlight w:val="white"/>
        </w:rPr>
        <w:t xml:space="preserve">del sello de un gremio naciente, utilizaron las estrategias y </w:t>
      </w:r>
      <w:proofErr w:type="spellStart"/>
      <w:r>
        <w:rPr>
          <w:highlight w:val="white"/>
        </w:rPr>
        <w:t>metodologìas</w:t>
      </w:r>
      <w:proofErr w:type="spellEnd"/>
      <w:r>
        <w:rPr>
          <w:highlight w:val="white"/>
        </w:rPr>
        <w:t xml:space="preserve"> más vetustas de la política partidaria y pusieron en riesgo la transparencia del </w:t>
      </w:r>
      <w:proofErr w:type="spellStart"/>
      <w:r>
        <w:rPr>
          <w:highlight w:val="white"/>
        </w:rPr>
        <w:t>comicio</w:t>
      </w:r>
      <w:proofErr w:type="spellEnd"/>
      <w:r>
        <w:rPr>
          <w:highlight w:val="white"/>
        </w:rPr>
        <w:t xml:space="preserve">. </w:t>
      </w:r>
    </w:p>
    <w:p w14:paraId="0000000F" w14:textId="77777777" w:rsidR="00E9106A" w:rsidRDefault="006748F8">
      <w:pPr>
        <w:shd w:val="clear" w:color="auto" w:fill="FFFFFF"/>
        <w:spacing w:after="360" w:line="360" w:lineRule="auto"/>
        <w:jc w:val="both"/>
        <w:rPr>
          <w:highlight w:val="white"/>
        </w:rPr>
      </w:pPr>
      <w:r>
        <w:rPr>
          <w:highlight w:val="white"/>
        </w:rPr>
        <w:t>Estos hechos empañaron la construcción genuina del sindicato de la danza fomentando el sec</w:t>
      </w:r>
      <w:r>
        <w:rPr>
          <w:highlight w:val="white"/>
        </w:rPr>
        <w:t xml:space="preserve">tarismo, el divisionismo, generando operaciones fraudulentas, creando enemigos internos, construyendo una falsa grieta entre </w:t>
      </w:r>
      <w:proofErr w:type="spellStart"/>
      <w:r>
        <w:rPr>
          <w:highlight w:val="white"/>
        </w:rPr>
        <w:t>trabajadorxs</w:t>
      </w:r>
      <w:proofErr w:type="spellEnd"/>
      <w:r>
        <w:rPr>
          <w:highlight w:val="white"/>
        </w:rPr>
        <w:t xml:space="preserve">,  falseando y  manipulando información sobre las sedes de votación. </w:t>
      </w:r>
    </w:p>
    <w:p w14:paraId="00000010" w14:textId="77777777" w:rsidR="00E9106A" w:rsidRDefault="006748F8">
      <w:pPr>
        <w:shd w:val="clear" w:color="auto" w:fill="FFFFFF"/>
        <w:spacing w:after="360" w:line="360" w:lineRule="auto"/>
        <w:jc w:val="both"/>
      </w:pPr>
      <w:r>
        <w:t>En una maniobra de última hora, personas trabajad</w:t>
      </w:r>
      <w:r>
        <w:t xml:space="preserve">oras de la danza afiliadas fueron removidas del padrón de mesas y al momento de votar no se encontraron en el mismo. Un hecho excluyente y antidemocrático que dejó por fuera a </w:t>
      </w:r>
      <w:proofErr w:type="spellStart"/>
      <w:r>
        <w:t>trabajadorxs</w:t>
      </w:r>
      <w:proofErr w:type="spellEnd"/>
      <w:r>
        <w:t xml:space="preserve"> de la danza de la posibilidad de participar de la elección. Un hech</w:t>
      </w:r>
      <w:r>
        <w:t xml:space="preserve">o de máxima gravedad que pone en evidencia un fraude electoral. </w:t>
      </w:r>
    </w:p>
    <w:p w14:paraId="00000011" w14:textId="77777777" w:rsidR="00E9106A" w:rsidRDefault="006748F8">
      <w:pPr>
        <w:spacing w:line="360" w:lineRule="auto"/>
        <w:jc w:val="both"/>
      </w:pPr>
      <w:r>
        <w:t>Por otro lado, y no menos grave, hubo personas que se declararon trabajadoras de la danza</w:t>
      </w:r>
    </w:p>
    <w:p w14:paraId="00000012" w14:textId="77777777" w:rsidR="00E9106A" w:rsidRDefault="006748F8">
      <w:pPr>
        <w:spacing w:line="360" w:lineRule="auto"/>
        <w:jc w:val="both"/>
      </w:pPr>
      <w:proofErr w:type="gramStart"/>
      <w:r>
        <w:t>en</w:t>
      </w:r>
      <w:proofErr w:type="gramEnd"/>
      <w:r>
        <w:t xml:space="preserve"> la ficha de afiliación, que asistieron a votar pero que luego se pudo confirmar que no lo eran.  S</w:t>
      </w:r>
      <w:r>
        <w:t xml:space="preserve">in contar que hubo personas no afiliadas ni del sector de la danza pero pertenecientes </w:t>
      </w:r>
      <w:r>
        <w:lastRenderedPageBreak/>
        <w:t xml:space="preserve">a estructuras partidarias que pretendieron fiscalizar y formar parte del </w:t>
      </w:r>
      <w:proofErr w:type="spellStart"/>
      <w:r>
        <w:t>comicio</w:t>
      </w:r>
      <w:proofErr w:type="spellEnd"/>
      <w:r>
        <w:t xml:space="preserve">, en un claro intento de manipular la elección de un sector de </w:t>
      </w:r>
      <w:proofErr w:type="spellStart"/>
      <w:r>
        <w:t>trabajadorxs</w:t>
      </w:r>
      <w:proofErr w:type="spellEnd"/>
      <w:r>
        <w:t xml:space="preserve"> de la cultura</w:t>
      </w:r>
      <w:r>
        <w:t xml:space="preserve">. </w:t>
      </w:r>
    </w:p>
    <w:p w14:paraId="00000013" w14:textId="77777777" w:rsidR="00E9106A" w:rsidRDefault="00E9106A">
      <w:pPr>
        <w:spacing w:line="360" w:lineRule="auto"/>
        <w:jc w:val="both"/>
      </w:pPr>
    </w:p>
    <w:p w14:paraId="00000014" w14:textId="77777777" w:rsidR="00E9106A" w:rsidRDefault="006748F8">
      <w:pPr>
        <w:spacing w:line="360" w:lineRule="auto"/>
        <w:jc w:val="both"/>
      </w:pPr>
      <w:r>
        <w:t xml:space="preserve">Tras las irregularidades antes mencionadas, </w:t>
      </w:r>
      <w:r>
        <w:rPr>
          <w:b/>
        </w:rPr>
        <w:t xml:space="preserve">la lista Magenta 10 presentó una impugnación del </w:t>
      </w:r>
      <w:proofErr w:type="spellStart"/>
      <w:r>
        <w:rPr>
          <w:b/>
        </w:rPr>
        <w:t>comicio</w:t>
      </w:r>
      <w:proofErr w:type="spellEnd"/>
      <w:r>
        <w:t xml:space="preserve"> que fue aceptada por  la Junta Electoral. Por lo cual, la elección del 11 de agosto se declaró no válida y se fijó una nueva fecha de </w:t>
      </w:r>
      <w:proofErr w:type="spellStart"/>
      <w:r>
        <w:t>comicio</w:t>
      </w:r>
      <w:proofErr w:type="spellEnd"/>
      <w:r>
        <w:t xml:space="preserve"> prevista </w:t>
      </w:r>
      <w:r>
        <w:t xml:space="preserve">para el próximo 10 de noviembre del corriente, en todo el país. </w:t>
      </w:r>
    </w:p>
    <w:p w14:paraId="00000015" w14:textId="77777777" w:rsidR="00E9106A" w:rsidRDefault="00E9106A">
      <w:pPr>
        <w:spacing w:line="360" w:lineRule="auto"/>
        <w:jc w:val="both"/>
      </w:pPr>
    </w:p>
    <w:p w14:paraId="00000016" w14:textId="77777777" w:rsidR="00E9106A" w:rsidRDefault="006748F8">
      <w:pPr>
        <w:spacing w:line="360" w:lineRule="auto"/>
        <w:jc w:val="both"/>
      </w:pPr>
      <w:r>
        <w:t>Es así que el gremio de la danza, se organiza para una nueva elección en el marco del proceso electoral en curso. Las listas habilitadas para votar son las mismas que participaron en agosto,</w:t>
      </w:r>
      <w:r>
        <w:t xml:space="preserve"> a saber lista 10 MAGENTA y lista 29 AZUL y ROJA.  </w:t>
      </w:r>
    </w:p>
    <w:p w14:paraId="00000017" w14:textId="77777777" w:rsidR="00E9106A" w:rsidRDefault="00E9106A">
      <w:pPr>
        <w:spacing w:line="360" w:lineRule="auto"/>
        <w:jc w:val="both"/>
      </w:pPr>
    </w:p>
    <w:p w14:paraId="00000018" w14:textId="77777777" w:rsidR="00E9106A" w:rsidRDefault="006748F8">
      <w:pPr>
        <w:spacing w:line="360" w:lineRule="auto"/>
        <w:jc w:val="both"/>
      </w:pPr>
      <w:r>
        <w:t xml:space="preserve">En síntesis, la conformación de una nueva Comisión Directiva está aún pendiente hasta que la Junta Electoral lo dictamine. En este momento, sigue funcionando la Comisión Directiva Provisoria hasta tanto </w:t>
      </w:r>
      <w:r>
        <w:t xml:space="preserve">el gremio finalice su proceso de normalización institucional. </w:t>
      </w:r>
    </w:p>
    <w:p w14:paraId="00000019" w14:textId="77777777" w:rsidR="00E9106A" w:rsidRDefault="00E9106A">
      <w:pPr>
        <w:spacing w:line="360" w:lineRule="auto"/>
        <w:jc w:val="both"/>
      </w:pPr>
    </w:p>
    <w:p w14:paraId="0000001A" w14:textId="77777777" w:rsidR="00E9106A" w:rsidRDefault="006748F8">
      <w:pPr>
        <w:spacing w:line="360" w:lineRule="auto"/>
        <w:jc w:val="both"/>
      </w:pPr>
      <w:r>
        <w:t>Recordemos que</w:t>
      </w:r>
      <w:r>
        <w:rPr>
          <w:b/>
        </w:rPr>
        <w:t xml:space="preserve"> </w:t>
      </w:r>
      <w:proofErr w:type="spellStart"/>
      <w:r>
        <w:rPr>
          <w:b/>
        </w:rPr>
        <w:t>AATDa</w:t>
      </w:r>
      <w:proofErr w:type="spellEnd"/>
      <w:r>
        <w:rPr>
          <w:b/>
        </w:rPr>
        <w:t xml:space="preserve"> se creó en el 2015, a partir de una asamblea federal</w:t>
      </w:r>
      <w:r>
        <w:t xml:space="preserve"> realizada en la Facultad de Derecho de la Ciudad de Buenos Aires, donde participaron más de 250 personas trabajadoras de la danza de todo el país. Este hecho se situó en el marco de las movilizaciones realizadas por el Movimiento por la Ley Nacional de Da</w:t>
      </w:r>
      <w:r>
        <w:t xml:space="preserve">nza en pos de la aprobación de la misma -proyecto aún pendiente y con estado parlamentario-. Con el mandato de constituir un sindicato de </w:t>
      </w:r>
      <w:proofErr w:type="spellStart"/>
      <w:r>
        <w:t>trabajadorxs</w:t>
      </w:r>
      <w:proofErr w:type="spellEnd"/>
      <w:r>
        <w:t xml:space="preserve"> de la danza, ese mismo año se inició el trámite para la obtención de la personería gremial, cuya simple i</w:t>
      </w:r>
      <w:r>
        <w:t xml:space="preserve">nscripción fue obtenida en septiembre de 2023. </w:t>
      </w:r>
    </w:p>
    <w:p w14:paraId="0000001B" w14:textId="77777777" w:rsidR="00E9106A" w:rsidRDefault="00E9106A">
      <w:pPr>
        <w:spacing w:line="360" w:lineRule="auto"/>
        <w:jc w:val="both"/>
      </w:pPr>
    </w:p>
    <w:p w14:paraId="0000001C" w14:textId="77777777" w:rsidR="00E9106A" w:rsidRDefault="006748F8">
      <w:pPr>
        <w:spacing w:line="360" w:lineRule="auto"/>
        <w:jc w:val="both"/>
      </w:pPr>
      <w:r>
        <w:t xml:space="preserve">En este proceso electoral de carácter federal, se presentaron dos listas. Una de ellas, la lista </w:t>
      </w:r>
      <w:r>
        <w:rPr>
          <w:b/>
        </w:rPr>
        <w:t xml:space="preserve">MAGENTA N° 10, presentada por la Agrupación </w:t>
      </w:r>
      <w:proofErr w:type="spellStart"/>
      <w:r>
        <w:rPr>
          <w:b/>
        </w:rPr>
        <w:t>AATDa</w:t>
      </w:r>
      <w:proofErr w:type="spellEnd"/>
      <w:r>
        <w:rPr>
          <w:b/>
        </w:rPr>
        <w:t xml:space="preserve"> Nacional Línea Histórica</w:t>
      </w:r>
      <w:r>
        <w:t xml:space="preserve"> e integrada por </w:t>
      </w:r>
      <w:proofErr w:type="spellStart"/>
      <w:r>
        <w:t>trabajadorxs</w:t>
      </w:r>
      <w:proofErr w:type="spellEnd"/>
      <w:r>
        <w:t xml:space="preserve"> de la </w:t>
      </w:r>
      <w:r>
        <w:t xml:space="preserve">danza de diferentes territorios de nuestro país, expresa la línea histórica que es la que viene trabajando desde hace diez años ininterrumpidamente, aun sin personería gremial. </w:t>
      </w:r>
    </w:p>
    <w:p w14:paraId="0000001D" w14:textId="77777777" w:rsidR="00E9106A" w:rsidRDefault="00E9106A">
      <w:pPr>
        <w:spacing w:line="360" w:lineRule="auto"/>
        <w:jc w:val="both"/>
      </w:pPr>
    </w:p>
    <w:p w14:paraId="0000001E" w14:textId="77777777" w:rsidR="00E9106A" w:rsidRDefault="006748F8">
      <w:pPr>
        <w:spacing w:line="360" w:lineRule="auto"/>
        <w:jc w:val="both"/>
      </w:pPr>
      <w:r>
        <w:t xml:space="preserve">De cara al próximo </w:t>
      </w:r>
      <w:r>
        <w:rPr>
          <w:b/>
        </w:rPr>
        <w:t>10 de octubre, día nacional de la danza</w:t>
      </w:r>
      <w:r>
        <w:t xml:space="preserve">, expresamos la necesidad de que el gremio de la danza sea conducido por sus propios </w:t>
      </w:r>
      <w:proofErr w:type="spellStart"/>
      <w:r>
        <w:t>trabajadorxs</w:t>
      </w:r>
      <w:proofErr w:type="spellEnd"/>
      <w:r>
        <w:t xml:space="preserve">. </w:t>
      </w:r>
    </w:p>
    <w:p w14:paraId="0000001F" w14:textId="77777777" w:rsidR="00E9106A" w:rsidRDefault="00E9106A">
      <w:pPr>
        <w:spacing w:line="360" w:lineRule="auto"/>
        <w:jc w:val="both"/>
      </w:pPr>
    </w:p>
    <w:p w14:paraId="00000020" w14:textId="77777777" w:rsidR="00E9106A" w:rsidRDefault="006748F8">
      <w:pPr>
        <w:spacing w:line="360" w:lineRule="auto"/>
        <w:jc w:val="both"/>
        <w:rPr>
          <w:b/>
        </w:rPr>
      </w:pPr>
      <w:r>
        <w:t xml:space="preserve">En medio de un contexto en el que se ataca a </w:t>
      </w:r>
      <w:proofErr w:type="spellStart"/>
      <w:r>
        <w:t>trabajadorxs</w:t>
      </w:r>
      <w:proofErr w:type="spellEnd"/>
      <w:r>
        <w:t xml:space="preserve"> y se emplean los mecanismos más perversos para perseguir organizaciones en un fuerte avance sobre</w:t>
      </w:r>
      <w:r>
        <w:t xml:space="preserve"> derechos conquistados, </w:t>
      </w:r>
      <w:r>
        <w:rPr>
          <w:b/>
        </w:rPr>
        <w:t xml:space="preserve">no es una opción convalidar prácticas mafiosas en la construcción de </w:t>
      </w:r>
      <w:r>
        <w:rPr>
          <w:b/>
        </w:rPr>
        <w:lastRenderedPageBreak/>
        <w:t xml:space="preserve">una herramienta propia que se supone que defienda, a </w:t>
      </w:r>
      <w:proofErr w:type="spellStart"/>
      <w:r>
        <w:rPr>
          <w:b/>
        </w:rPr>
        <w:t>todxs</w:t>
      </w:r>
      <w:proofErr w:type="spellEnd"/>
      <w:r>
        <w:rPr>
          <w:b/>
        </w:rPr>
        <w:t xml:space="preserve"> por igual y resguarde los derechos del sector. </w:t>
      </w:r>
    </w:p>
    <w:p w14:paraId="00000021" w14:textId="77777777" w:rsidR="00E9106A" w:rsidRDefault="00E9106A">
      <w:pPr>
        <w:spacing w:line="360" w:lineRule="auto"/>
        <w:jc w:val="both"/>
        <w:rPr>
          <w:b/>
        </w:rPr>
      </w:pPr>
    </w:p>
    <w:p w14:paraId="00000022" w14:textId="77777777" w:rsidR="00E9106A" w:rsidRDefault="006748F8">
      <w:pPr>
        <w:spacing w:line="360" w:lineRule="auto"/>
        <w:jc w:val="both"/>
        <w:rPr>
          <w:b/>
        </w:rPr>
      </w:pPr>
      <w:r>
        <w:rPr>
          <w:b/>
        </w:rPr>
        <w:t xml:space="preserve">Las danzas deben ser conducidas por las danzas. </w:t>
      </w:r>
    </w:p>
    <w:p w14:paraId="00000023" w14:textId="77777777" w:rsidR="00E9106A" w:rsidRDefault="00E9106A">
      <w:pPr>
        <w:spacing w:line="360" w:lineRule="auto"/>
        <w:jc w:val="both"/>
      </w:pPr>
    </w:p>
    <w:p w14:paraId="00000024" w14:textId="77777777" w:rsidR="00E9106A" w:rsidRDefault="006748F8">
      <w:pPr>
        <w:spacing w:line="360" w:lineRule="auto"/>
        <w:jc w:val="both"/>
        <w:rPr>
          <w:b/>
          <w:u w:val="single"/>
        </w:rPr>
      </w:pPr>
      <w:r>
        <w:rPr>
          <w:b/>
          <w:u w:val="single"/>
        </w:rPr>
        <w:t>AGRUP</w:t>
      </w:r>
      <w:r>
        <w:rPr>
          <w:b/>
          <w:u w:val="single"/>
        </w:rPr>
        <w:t xml:space="preserve">ACIÓN </w:t>
      </w:r>
      <w:proofErr w:type="spellStart"/>
      <w:r>
        <w:rPr>
          <w:b/>
          <w:u w:val="single"/>
        </w:rPr>
        <w:t>AATDa</w:t>
      </w:r>
      <w:proofErr w:type="spellEnd"/>
      <w:r>
        <w:rPr>
          <w:b/>
          <w:u w:val="single"/>
        </w:rPr>
        <w:t xml:space="preserve"> NACIONAL LÍNEA HISTÓRICA</w:t>
      </w:r>
    </w:p>
    <w:p w14:paraId="00000025" w14:textId="77777777" w:rsidR="00E9106A" w:rsidRDefault="00E9106A">
      <w:pPr>
        <w:spacing w:line="360" w:lineRule="auto"/>
        <w:jc w:val="both"/>
        <w:rPr>
          <w:b/>
          <w:u w:val="single"/>
        </w:rPr>
      </w:pPr>
    </w:p>
    <w:p w14:paraId="00000026" w14:textId="77777777" w:rsidR="00E9106A" w:rsidRDefault="006748F8">
      <w:pPr>
        <w:spacing w:line="360" w:lineRule="auto"/>
        <w:jc w:val="both"/>
      </w:pPr>
      <w:r>
        <w:t>---------------------------------------------------------------------------</w:t>
      </w:r>
    </w:p>
    <w:p w14:paraId="00000027" w14:textId="77777777" w:rsidR="00E9106A" w:rsidRDefault="00E9106A">
      <w:pPr>
        <w:spacing w:line="360" w:lineRule="auto"/>
        <w:jc w:val="both"/>
      </w:pPr>
    </w:p>
    <w:p w14:paraId="00000028" w14:textId="77777777" w:rsidR="00E9106A" w:rsidRDefault="006748F8">
      <w:pPr>
        <w:spacing w:line="360" w:lineRule="auto"/>
        <w:rPr>
          <w:b/>
          <w:sz w:val="30"/>
          <w:szCs w:val="30"/>
        </w:rPr>
      </w:pPr>
      <w:r>
        <w:rPr>
          <w:b/>
          <w:sz w:val="30"/>
          <w:szCs w:val="30"/>
        </w:rPr>
        <w:t>CANDIDATXS DE LA LISTA MAGENTA N° 10</w:t>
      </w:r>
    </w:p>
    <w:p w14:paraId="00000029" w14:textId="77777777" w:rsidR="00E9106A" w:rsidRDefault="006748F8">
      <w:pPr>
        <w:spacing w:line="360" w:lineRule="auto"/>
      </w:pPr>
      <w:r>
        <w:t xml:space="preserve">Secretaria General - Eugenia </w:t>
      </w:r>
      <w:proofErr w:type="spellStart"/>
      <w:r>
        <w:t>Schvartzman</w:t>
      </w:r>
      <w:proofErr w:type="spellEnd"/>
      <w:r>
        <w:t xml:space="preserve"> (Córdoba - CABA)</w:t>
      </w:r>
    </w:p>
    <w:p w14:paraId="0000002A" w14:textId="77777777" w:rsidR="00E9106A" w:rsidRDefault="006748F8">
      <w:pPr>
        <w:spacing w:line="360" w:lineRule="auto"/>
      </w:pPr>
      <w:r>
        <w:t xml:space="preserve">Secretaria Adjunta Eugenia </w:t>
      </w:r>
      <w:proofErr w:type="spellStart"/>
      <w:r>
        <w:t>Cadús</w:t>
      </w:r>
      <w:proofErr w:type="spellEnd"/>
      <w:r>
        <w:t xml:space="preserve"> (San Luis, CA</w:t>
      </w:r>
      <w:r>
        <w:t>BA)</w:t>
      </w:r>
    </w:p>
    <w:p w14:paraId="0000002B" w14:textId="77777777" w:rsidR="00E9106A" w:rsidRDefault="006748F8">
      <w:pPr>
        <w:spacing w:line="360" w:lineRule="auto"/>
      </w:pPr>
      <w:r>
        <w:t xml:space="preserve">Secretaría de Organización Ernesto Chacón Oribe (Mar del Plata, </w:t>
      </w:r>
      <w:proofErr w:type="spellStart"/>
      <w:r>
        <w:t>Caba</w:t>
      </w:r>
      <w:proofErr w:type="spellEnd"/>
      <w:r>
        <w:t>)</w:t>
      </w:r>
    </w:p>
    <w:p w14:paraId="0000002C" w14:textId="77777777" w:rsidR="00E9106A" w:rsidRDefault="006748F8">
      <w:pPr>
        <w:spacing w:line="360" w:lineRule="auto"/>
      </w:pPr>
      <w:r>
        <w:t>Secretaría de Asuntos Laborales Paula González (Tucumán)</w:t>
      </w:r>
    </w:p>
    <w:p w14:paraId="0000002D" w14:textId="77777777" w:rsidR="00E9106A" w:rsidRDefault="006748F8">
      <w:pPr>
        <w:spacing w:line="360" w:lineRule="auto"/>
      </w:pPr>
      <w:r>
        <w:t xml:space="preserve">Secretaría de Tesorería, finanzas y administración Romina </w:t>
      </w:r>
      <w:proofErr w:type="spellStart"/>
      <w:r>
        <w:t>Mancini</w:t>
      </w:r>
      <w:proofErr w:type="spellEnd"/>
      <w:r>
        <w:t xml:space="preserve"> (</w:t>
      </w:r>
      <w:proofErr w:type="spellStart"/>
      <w:r>
        <w:t>Caba</w:t>
      </w:r>
      <w:proofErr w:type="spellEnd"/>
      <w:r>
        <w:t>)</w:t>
      </w:r>
    </w:p>
    <w:p w14:paraId="0000002E" w14:textId="77777777" w:rsidR="00E9106A" w:rsidRDefault="006748F8">
      <w:pPr>
        <w:spacing w:line="360" w:lineRule="auto"/>
      </w:pPr>
      <w:r>
        <w:t>Secretaría de Capacitación, Cultura y Difusión Melin</w:t>
      </w:r>
      <w:r>
        <w:t xml:space="preserve">a </w:t>
      </w:r>
      <w:proofErr w:type="spellStart"/>
      <w:r>
        <w:t>Seldes</w:t>
      </w:r>
      <w:proofErr w:type="spellEnd"/>
      <w:r>
        <w:t xml:space="preserve"> (</w:t>
      </w:r>
      <w:proofErr w:type="spellStart"/>
      <w:r>
        <w:t>Caba</w:t>
      </w:r>
      <w:proofErr w:type="spellEnd"/>
      <w:r>
        <w:t>)</w:t>
      </w:r>
    </w:p>
    <w:p w14:paraId="0000002F" w14:textId="77777777" w:rsidR="00E9106A" w:rsidRDefault="006748F8">
      <w:pPr>
        <w:spacing w:line="360" w:lineRule="auto"/>
      </w:pPr>
      <w:r>
        <w:t xml:space="preserve">Secretaría de Acción Social Eva Luz Martínez (Jujuy) </w:t>
      </w:r>
    </w:p>
    <w:p w14:paraId="00000030" w14:textId="77777777" w:rsidR="00E9106A" w:rsidRDefault="006748F8">
      <w:pPr>
        <w:spacing w:line="360" w:lineRule="auto"/>
      </w:pPr>
      <w:r>
        <w:t xml:space="preserve">Vocal 1 Estefanía </w:t>
      </w:r>
      <w:proofErr w:type="spellStart"/>
      <w:r>
        <w:t>Salvucci</w:t>
      </w:r>
      <w:proofErr w:type="spellEnd"/>
      <w:r>
        <w:t xml:space="preserve"> (Rosario)</w:t>
      </w:r>
    </w:p>
    <w:p w14:paraId="00000031" w14:textId="77777777" w:rsidR="00E9106A" w:rsidRDefault="006748F8">
      <w:pPr>
        <w:spacing w:line="360" w:lineRule="auto"/>
      </w:pPr>
      <w:r>
        <w:t>Vocal 2 Cecilia Heredia (Córdoba)</w:t>
      </w:r>
    </w:p>
    <w:p w14:paraId="00000032" w14:textId="77777777" w:rsidR="00E9106A" w:rsidRDefault="006748F8">
      <w:pPr>
        <w:spacing w:line="360" w:lineRule="auto"/>
      </w:pPr>
      <w:r>
        <w:t xml:space="preserve">Vocal suplente Victoria </w:t>
      </w:r>
      <w:proofErr w:type="spellStart"/>
      <w:r>
        <w:t>Matta</w:t>
      </w:r>
      <w:proofErr w:type="spellEnd"/>
      <w:r>
        <w:t xml:space="preserve"> (La Rioja)</w:t>
      </w:r>
    </w:p>
    <w:p w14:paraId="00000033" w14:textId="77777777" w:rsidR="00E9106A" w:rsidRDefault="006748F8">
      <w:pPr>
        <w:spacing w:line="360" w:lineRule="auto"/>
      </w:pPr>
      <w:r>
        <w:t>Vocal Suplente Aurelia Osorio (PBA)</w:t>
      </w:r>
    </w:p>
    <w:p w14:paraId="00000034" w14:textId="77777777" w:rsidR="00E9106A" w:rsidRDefault="00E9106A">
      <w:pPr>
        <w:spacing w:line="360" w:lineRule="auto"/>
      </w:pPr>
    </w:p>
    <w:p w14:paraId="00000035" w14:textId="77777777" w:rsidR="00E9106A" w:rsidRDefault="006748F8">
      <w:pPr>
        <w:spacing w:line="360" w:lineRule="auto"/>
        <w:rPr>
          <w:b/>
        </w:rPr>
      </w:pPr>
      <w:r>
        <w:rPr>
          <w:b/>
        </w:rPr>
        <w:t>Comisión Revisora de Cuentas</w:t>
      </w:r>
    </w:p>
    <w:p w14:paraId="00000036" w14:textId="77777777" w:rsidR="00E9106A" w:rsidRDefault="006748F8">
      <w:pPr>
        <w:spacing w:line="360" w:lineRule="auto"/>
      </w:pPr>
      <w:r>
        <w:t xml:space="preserve">1er Titular Natalia </w:t>
      </w:r>
      <w:proofErr w:type="spellStart"/>
      <w:r>
        <w:t>Rosingana</w:t>
      </w:r>
      <w:proofErr w:type="spellEnd"/>
      <w:r>
        <w:t xml:space="preserve"> (AMBA)</w:t>
      </w:r>
    </w:p>
    <w:p w14:paraId="00000037" w14:textId="77777777" w:rsidR="00E9106A" w:rsidRDefault="006748F8">
      <w:pPr>
        <w:spacing w:line="360" w:lineRule="auto"/>
      </w:pPr>
      <w:r>
        <w:t xml:space="preserve">2do Titular Alma </w:t>
      </w:r>
      <w:proofErr w:type="spellStart"/>
      <w:r>
        <w:t>Canobbio</w:t>
      </w:r>
      <w:proofErr w:type="spellEnd"/>
      <w:r>
        <w:t xml:space="preserve"> (Salta)</w:t>
      </w:r>
    </w:p>
    <w:p w14:paraId="00000038" w14:textId="77777777" w:rsidR="00E9106A" w:rsidRDefault="006748F8">
      <w:pPr>
        <w:spacing w:line="360" w:lineRule="auto"/>
      </w:pPr>
      <w:r>
        <w:t xml:space="preserve">3er Titular </w:t>
      </w:r>
      <w:proofErr w:type="spellStart"/>
      <w:r>
        <w:t>Yanina</w:t>
      </w:r>
      <w:proofErr w:type="spellEnd"/>
      <w:r>
        <w:t xml:space="preserve"> </w:t>
      </w:r>
      <w:proofErr w:type="spellStart"/>
      <w:r>
        <w:t>Bosicovich</w:t>
      </w:r>
      <w:proofErr w:type="spellEnd"/>
      <w:r>
        <w:t xml:space="preserve">  (Mendoza) </w:t>
      </w:r>
    </w:p>
    <w:p w14:paraId="00000039" w14:textId="77777777" w:rsidR="00E9106A" w:rsidRDefault="006748F8">
      <w:pPr>
        <w:spacing w:line="360" w:lineRule="auto"/>
      </w:pPr>
      <w:r>
        <w:t>1er Suplente Teresita Navarro (Santiago del Estero)</w:t>
      </w:r>
    </w:p>
    <w:p w14:paraId="0000003A" w14:textId="77777777" w:rsidR="00E9106A" w:rsidRDefault="006748F8">
      <w:pPr>
        <w:spacing w:line="360" w:lineRule="auto"/>
      </w:pPr>
      <w:r>
        <w:t xml:space="preserve">2do Suplente Amanda </w:t>
      </w:r>
      <w:proofErr w:type="spellStart"/>
      <w:r>
        <w:t>Ballero</w:t>
      </w:r>
      <w:proofErr w:type="spellEnd"/>
      <w:r>
        <w:t xml:space="preserve"> (Bariloche)</w:t>
      </w:r>
    </w:p>
    <w:p w14:paraId="0000003B" w14:textId="77777777" w:rsidR="00E9106A" w:rsidRDefault="006748F8">
      <w:pPr>
        <w:spacing w:line="360" w:lineRule="auto"/>
      </w:pPr>
      <w:r>
        <w:t>3er Suplente Rodrigo Calvete (Formosa, CABA)</w:t>
      </w:r>
    </w:p>
    <w:p w14:paraId="0000003C" w14:textId="77777777" w:rsidR="00E9106A" w:rsidRDefault="00E9106A">
      <w:pPr>
        <w:spacing w:line="360" w:lineRule="auto"/>
      </w:pPr>
    </w:p>
    <w:p w14:paraId="0000003D" w14:textId="77777777" w:rsidR="00E9106A" w:rsidRDefault="006748F8">
      <w:pPr>
        <w:spacing w:line="360" w:lineRule="auto"/>
        <w:rPr>
          <w:b/>
        </w:rPr>
      </w:pPr>
      <w:r>
        <w:rPr>
          <w:b/>
        </w:rPr>
        <w:t>ELECC</w:t>
      </w:r>
      <w:r>
        <w:rPr>
          <w:b/>
        </w:rPr>
        <w:t>IONES GENERALES DE LA ASOCIACIÓN ARGENTINA DE TRABAJADORXS DE LA DANZA, 10 de Noviembre de 2024, en todo el país.</w:t>
      </w:r>
    </w:p>
    <w:p w14:paraId="0000003E" w14:textId="77777777" w:rsidR="00E9106A" w:rsidRDefault="00E9106A">
      <w:pPr>
        <w:spacing w:line="360" w:lineRule="auto"/>
        <w:jc w:val="both"/>
      </w:pPr>
    </w:p>
    <w:sectPr w:rsidR="00E910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6A"/>
    <w:rsid w:val="006748F8"/>
    <w:rsid w:val="00E910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126B-97CA-4C8E-9F1D-DF895B38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tda.com" TargetMode="External"/><Relationship Id="rId4" Type="http://schemas.openxmlformats.org/officeDocument/2006/relationships/hyperlink" Target="mailto:aatdanz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Langeneker Daniel</dc:creator>
  <cp:lastModifiedBy>Langeneker Daniel</cp:lastModifiedBy>
  <cp:revision>2</cp:revision>
  <dcterms:created xsi:type="dcterms:W3CDTF">2024-10-05T01:24:00Z</dcterms:created>
  <dcterms:modified xsi:type="dcterms:W3CDTF">2024-10-05T01:24:00Z</dcterms:modified>
</cp:coreProperties>
</file>